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9F1" w:rsidRPr="005B27EF" w:rsidRDefault="00F269F1" w:rsidP="00F269F1">
      <w:pPr>
        <w:spacing w:line="288" w:lineRule="auto"/>
        <w:rPr>
          <w:rFonts w:ascii="Helvetica" w:hAnsi="Helvetica"/>
          <w:color w:val="1D1B11" w:themeColor="background2" w:themeShade="1A"/>
          <w:szCs w:val="26"/>
          <w:lang w:eastAsia="en-US"/>
        </w:rPr>
      </w:pPr>
      <w:r w:rsidRPr="005B27EF">
        <w:rPr>
          <w:rFonts w:ascii="Helvetica" w:hAnsi="Helvetica"/>
          <w:color w:val="1D1B11" w:themeColor="background2" w:themeShade="1A"/>
          <w:szCs w:val="26"/>
          <w:lang w:eastAsia="en-US"/>
        </w:rPr>
        <w:t>Medieninformation</w:t>
      </w:r>
    </w:p>
    <w:p w:rsidR="00F269F1" w:rsidRPr="005B27EF" w:rsidRDefault="00F269F1" w:rsidP="00F269F1">
      <w:pPr>
        <w:spacing w:line="288" w:lineRule="auto"/>
        <w:rPr>
          <w:rFonts w:ascii="Helvetica" w:hAnsi="Helvetica"/>
          <w:b/>
          <w:bCs/>
          <w:color w:val="1D1B11" w:themeColor="background2" w:themeShade="1A"/>
          <w:sz w:val="28"/>
          <w:szCs w:val="32"/>
          <w:lang w:eastAsia="en-US"/>
        </w:rPr>
      </w:pPr>
    </w:p>
    <w:p w:rsidR="00F269F1" w:rsidRPr="005B27EF" w:rsidRDefault="00F269F1" w:rsidP="00F269F1">
      <w:pPr>
        <w:spacing w:line="288" w:lineRule="auto"/>
        <w:rPr>
          <w:rFonts w:ascii="Helvetica" w:hAnsi="Helvetica"/>
          <w:b/>
          <w:bCs/>
          <w:color w:val="1D1B11" w:themeColor="background2" w:themeShade="1A"/>
          <w:sz w:val="28"/>
          <w:szCs w:val="32"/>
          <w:lang w:eastAsia="en-US"/>
        </w:rPr>
      </w:pPr>
      <w:r w:rsidRPr="005B27EF">
        <w:rPr>
          <w:rFonts w:ascii="Helvetica" w:hAnsi="Helvetica"/>
          <w:b/>
          <w:bCs/>
          <w:color w:val="1D1B11" w:themeColor="background2" w:themeShade="1A"/>
          <w:sz w:val="28"/>
          <w:szCs w:val="32"/>
          <w:lang w:eastAsia="en-US"/>
        </w:rPr>
        <w:t>91 Projekte aus 46 Ländern für die Teilnahme an den UX Design Awards – Frühjahr 2023 ausgewählt.</w:t>
      </w:r>
    </w:p>
    <w:p w:rsidR="00F269F1" w:rsidRPr="005B27EF" w:rsidRDefault="00F269F1" w:rsidP="00F269F1">
      <w:pPr>
        <w:spacing w:line="288" w:lineRule="auto"/>
        <w:rPr>
          <w:rFonts w:ascii="Helvetica" w:hAnsi="Helvetica"/>
          <w:b/>
          <w:bCs/>
          <w:color w:val="1D1B11" w:themeColor="background2" w:themeShade="1A"/>
          <w:lang w:eastAsia="en-US"/>
        </w:rPr>
      </w:pPr>
    </w:p>
    <w:p w:rsidR="00F269F1" w:rsidRPr="005B27EF" w:rsidRDefault="00F269F1" w:rsidP="00F269F1">
      <w:pPr>
        <w:spacing w:line="288" w:lineRule="auto"/>
        <w:rPr>
          <w:rFonts w:ascii="Helvetica" w:hAnsi="Helvetica"/>
          <w:b/>
          <w:bCs/>
          <w:color w:val="1D1B11" w:themeColor="background2" w:themeShade="1A"/>
          <w:lang w:eastAsia="en-US"/>
        </w:rPr>
      </w:pPr>
      <w:r w:rsidRPr="005B27EF">
        <w:rPr>
          <w:rFonts w:ascii="Helvetica" w:hAnsi="Helvetica"/>
          <w:b/>
          <w:bCs/>
          <w:color w:val="1D1B11" w:themeColor="background2" w:themeShade="1A"/>
          <w:lang w:eastAsia="en-US"/>
        </w:rPr>
        <w:t>Die #UXDA23-Jury hat aus über 400 Einreichungen aus 46 Ländern 91 Projekte zur Teilnahme am globalen Wettbewerb für exzellente Nutzererlebnisse ausgewählt. Alle Nominierten werden in einer Online-Ausstellung auf der Website der UX Design Awards präsentiert. Bis zum 28. Februar 2023 ist die Online-Abstimmung für den "Public Choice" Award Frühjahr 2023 möglich.</w:t>
      </w:r>
    </w:p>
    <w:p w:rsidR="00F269F1" w:rsidRPr="005B27EF" w:rsidRDefault="00F269F1" w:rsidP="00F269F1">
      <w:pPr>
        <w:spacing w:line="288" w:lineRule="auto"/>
        <w:rPr>
          <w:rFonts w:ascii="Helvetica" w:hAnsi="Helvetica"/>
          <w:color w:val="1D1B11" w:themeColor="background2" w:themeShade="1A"/>
          <w:lang w:eastAsia="en-US"/>
        </w:rPr>
      </w:pPr>
    </w:p>
    <w:p w:rsidR="00F269F1" w:rsidRPr="005B27EF" w:rsidRDefault="00257D13" w:rsidP="00257D13">
      <w:pPr>
        <w:spacing w:line="288" w:lineRule="auto"/>
        <w:rPr>
          <w:rFonts w:ascii="Helvetica" w:hAnsi="Helvetica"/>
          <w:iCs/>
          <w:color w:val="1D1B11" w:themeColor="background2" w:themeShade="1A"/>
          <w:lang w:eastAsia="en-US"/>
        </w:rPr>
      </w:pPr>
      <w:r w:rsidRPr="005B27EF">
        <w:rPr>
          <w:rFonts w:ascii="Helvetica" w:hAnsi="Helvetica"/>
          <w:i/>
          <w:iCs/>
          <w:color w:val="1D1B11" w:themeColor="background2" w:themeShade="1A"/>
          <w:lang w:eastAsia="en-US"/>
        </w:rPr>
        <w:t>Berlin, 23. Januar 2023</w:t>
      </w:r>
      <w:r w:rsidRPr="005B27EF">
        <w:rPr>
          <w:rFonts w:ascii="Courier New" w:hAnsi="Courier New" w:cs="Courier New"/>
          <w:i/>
          <w:iCs/>
          <w:color w:val="1D1B11" w:themeColor="background2" w:themeShade="1A"/>
          <w:lang w:eastAsia="en-US"/>
        </w:rPr>
        <w:t> </w:t>
      </w:r>
      <w:r w:rsidRPr="005B27EF">
        <w:rPr>
          <w:rFonts w:ascii="Helvetica" w:hAnsi="Helvetica"/>
          <w:i/>
          <w:iCs/>
          <w:color w:val="1D1B11" w:themeColor="background2" w:themeShade="1A"/>
          <w:lang w:eastAsia="en-US"/>
        </w:rPr>
        <w:t xml:space="preserve">- </w:t>
      </w:r>
      <w:r w:rsidRPr="005B27EF">
        <w:rPr>
          <w:rFonts w:ascii="Helvetica" w:hAnsi="Helvetica"/>
          <w:iCs/>
          <w:color w:val="1D1B11" w:themeColor="background2" w:themeShade="1A"/>
          <w:lang w:eastAsia="en-US"/>
        </w:rPr>
        <w:t>59 Einreichungen in den Profi-Kategorien „</w:t>
      </w:r>
      <w:proofErr w:type="spellStart"/>
      <w:r w:rsidRPr="005B27EF">
        <w:rPr>
          <w:rFonts w:ascii="Helvetica" w:hAnsi="Helvetica"/>
          <w:iCs/>
          <w:color w:val="1D1B11" w:themeColor="background2" w:themeShade="1A"/>
          <w:lang w:eastAsia="en-US"/>
        </w:rPr>
        <w:t>Product</w:t>
      </w:r>
      <w:proofErr w:type="spellEnd"/>
      <w:r w:rsidRPr="005B27EF">
        <w:rPr>
          <w:rFonts w:ascii="Helvetica" w:hAnsi="Helvetica"/>
          <w:iCs/>
          <w:color w:val="1D1B11" w:themeColor="background2" w:themeShade="1A"/>
          <w:lang w:eastAsia="en-US"/>
        </w:rPr>
        <w:t>” und „</w:t>
      </w:r>
      <w:proofErr w:type="spellStart"/>
      <w:r w:rsidRPr="005B27EF">
        <w:rPr>
          <w:rFonts w:ascii="Helvetica" w:hAnsi="Helvetica"/>
          <w:iCs/>
          <w:color w:val="1D1B11" w:themeColor="background2" w:themeShade="1A"/>
          <w:lang w:eastAsia="en-US"/>
        </w:rPr>
        <w:t>Concept</w:t>
      </w:r>
      <w:proofErr w:type="spellEnd"/>
      <w:r w:rsidRPr="005B27EF">
        <w:rPr>
          <w:rFonts w:ascii="Helvetica" w:hAnsi="Helvetica"/>
          <w:iCs/>
          <w:color w:val="1D1B11" w:themeColor="background2" w:themeShade="1A"/>
          <w:lang w:eastAsia="en-US"/>
        </w:rPr>
        <w:t>” sowie 32 Projekte in der Kategorie „New Talent” stehen in der engeren Auswahl für die UX Design Awards – Frühjahr 2023.</w:t>
      </w:r>
    </w:p>
    <w:p w:rsidR="00F269F1" w:rsidRPr="005B27EF" w:rsidRDefault="00F269F1" w:rsidP="00F269F1">
      <w:pPr>
        <w:spacing w:line="288" w:lineRule="auto"/>
        <w:rPr>
          <w:rFonts w:ascii="Courier New" w:hAnsi="Courier New" w:cs="Courier New"/>
          <w:color w:val="1D1B11" w:themeColor="background2" w:themeShade="1A"/>
          <w:lang w:eastAsia="en-US"/>
        </w:rPr>
      </w:pPr>
    </w:p>
    <w:p w:rsidR="00257D13" w:rsidRPr="005B27EF" w:rsidRDefault="00257D13" w:rsidP="00257D13">
      <w:pPr>
        <w:spacing w:line="288" w:lineRule="auto"/>
        <w:rPr>
          <w:rFonts w:ascii="Helvetica" w:hAnsi="Helvetica"/>
          <w:color w:val="1D1B11" w:themeColor="background2" w:themeShade="1A"/>
          <w:lang w:eastAsia="en-US"/>
        </w:rPr>
      </w:pPr>
      <w:r w:rsidRPr="005B27EF">
        <w:rPr>
          <w:rFonts w:ascii="Helvetica" w:hAnsi="Helvetica"/>
          <w:color w:val="1D1B11" w:themeColor="background2" w:themeShade="1A"/>
          <w:lang w:eastAsia="en-US"/>
        </w:rPr>
        <w:t xml:space="preserve">Die Liste der Nominierten umfasst Start-ups, Industrieunternehmen, globale Konzerne, Designagenturen, unabhängige </w:t>
      </w:r>
      <w:proofErr w:type="spellStart"/>
      <w:r w:rsidRPr="005B27EF">
        <w:rPr>
          <w:rFonts w:ascii="Helvetica" w:hAnsi="Helvetica"/>
          <w:color w:val="1D1B11" w:themeColor="background2" w:themeShade="1A"/>
          <w:lang w:eastAsia="en-US"/>
        </w:rPr>
        <w:t>Designer:innen</w:t>
      </w:r>
      <w:proofErr w:type="spellEnd"/>
      <w:r w:rsidRPr="005B27EF">
        <w:rPr>
          <w:rFonts w:ascii="Helvetica" w:hAnsi="Helvetica"/>
          <w:color w:val="1D1B11" w:themeColor="background2" w:themeShade="1A"/>
          <w:lang w:eastAsia="en-US"/>
        </w:rPr>
        <w:t xml:space="preserve">, Studierende und Universitäten. Die nominierten Projekte zeigen innovative und kreative Wege auf, wie </w:t>
      </w:r>
      <w:proofErr w:type="spellStart"/>
      <w:r w:rsidRPr="005B27EF">
        <w:rPr>
          <w:rFonts w:ascii="Helvetica" w:hAnsi="Helvetica"/>
          <w:color w:val="1D1B11" w:themeColor="background2" w:themeShade="1A"/>
          <w:lang w:eastAsia="en-US"/>
        </w:rPr>
        <w:t>Gestalter:innen</w:t>
      </w:r>
      <w:proofErr w:type="spellEnd"/>
      <w:r w:rsidRPr="005B27EF">
        <w:rPr>
          <w:rFonts w:ascii="Helvetica" w:hAnsi="Helvetica"/>
          <w:color w:val="1D1B11" w:themeColor="background2" w:themeShade="1A"/>
          <w:lang w:eastAsia="en-US"/>
        </w:rPr>
        <w:t xml:space="preserve"> auf der ganzen Welt Nutzererfahrungen verbessern. Es sind Lösungen, Produkten und Dienstleistungen in den Bereichen Finanzen, Gesundheit, Logistik, Haushalt, Lifestyle und Bildung verbessern. In den professionellen Kategorien gibt es einen starken Trend zu Lösungen, die Geschäfts- und Industrieabläufe rationalisieren. Gleichzeitig konzentrieren sich viele „New Talent”-Projekte auf die psychische Gesundheit, zum Beispiel mit Anwendungen und integrierten Plattformen, die den Austausch zwischen Nutzenden, </w:t>
      </w:r>
      <w:proofErr w:type="spellStart"/>
      <w:r w:rsidRPr="005B27EF">
        <w:rPr>
          <w:rFonts w:ascii="Helvetica" w:hAnsi="Helvetica"/>
          <w:color w:val="1D1B11" w:themeColor="background2" w:themeShade="1A"/>
          <w:lang w:eastAsia="en-US"/>
        </w:rPr>
        <w:t>Ärzt:innen</w:t>
      </w:r>
      <w:proofErr w:type="spellEnd"/>
      <w:r w:rsidRPr="005B27EF">
        <w:rPr>
          <w:rFonts w:ascii="Helvetica" w:hAnsi="Helvetica"/>
          <w:color w:val="1D1B11" w:themeColor="background2" w:themeShade="1A"/>
          <w:lang w:eastAsia="en-US"/>
        </w:rPr>
        <w:t xml:space="preserve"> und </w:t>
      </w:r>
      <w:proofErr w:type="spellStart"/>
      <w:r w:rsidRPr="005B27EF">
        <w:rPr>
          <w:rFonts w:ascii="Helvetica" w:hAnsi="Helvetica"/>
          <w:color w:val="1D1B11" w:themeColor="background2" w:themeShade="1A"/>
          <w:lang w:eastAsia="en-US"/>
        </w:rPr>
        <w:t>Therapeut:innen</w:t>
      </w:r>
      <w:proofErr w:type="spellEnd"/>
      <w:r w:rsidRPr="005B27EF">
        <w:rPr>
          <w:rFonts w:ascii="Helvetica" w:hAnsi="Helvetica"/>
          <w:color w:val="1D1B11" w:themeColor="background2" w:themeShade="1A"/>
          <w:lang w:eastAsia="en-US"/>
        </w:rPr>
        <w:t xml:space="preserve"> erleichtern.</w:t>
      </w:r>
    </w:p>
    <w:p w:rsidR="00F269F1" w:rsidRPr="005B27EF" w:rsidRDefault="00F269F1" w:rsidP="00F269F1">
      <w:pPr>
        <w:spacing w:line="288" w:lineRule="auto"/>
        <w:rPr>
          <w:rFonts w:ascii="Courier New" w:hAnsi="Courier New" w:cs="Courier New"/>
          <w:color w:val="1D1B11" w:themeColor="background2" w:themeShade="1A"/>
          <w:lang w:eastAsia="en-US"/>
        </w:rPr>
      </w:pPr>
    </w:p>
    <w:p w:rsidR="00257D13" w:rsidRPr="005B27EF" w:rsidRDefault="00257D13" w:rsidP="00257D13">
      <w:pPr>
        <w:spacing w:line="288" w:lineRule="auto"/>
        <w:rPr>
          <w:rFonts w:ascii="Helvetica" w:hAnsi="Helvetica"/>
          <w:b/>
          <w:bCs/>
          <w:color w:val="1D1B11" w:themeColor="background2" w:themeShade="1A"/>
          <w:lang w:eastAsia="en-US"/>
        </w:rPr>
      </w:pPr>
      <w:r w:rsidRPr="005B27EF">
        <w:rPr>
          <w:rFonts w:ascii="Helvetica" w:hAnsi="Helvetica"/>
          <w:b/>
          <w:bCs/>
          <w:color w:val="1D1B11" w:themeColor="background2" w:themeShade="1A"/>
          <w:lang w:eastAsia="en-US"/>
        </w:rPr>
        <w:t xml:space="preserve">Eine vollständige Liste der Nominierten finden Sie auf der Website der UX Design Awards, wo alle Projekte, die für die UX Design Awards - Frühjahr 2023 konkurrieren, in einer </w:t>
      </w:r>
      <w:hyperlink r:id="rId8" w:history="1">
        <w:r w:rsidRPr="005B27EF">
          <w:rPr>
            <w:rStyle w:val="Hyperlink"/>
            <w:rFonts w:ascii="Helvetica" w:hAnsi="Helvetica"/>
            <w:b/>
            <w:bCs/>
            <w:lang w:eastAsia="en-US"/>
          </w:rPr>
          <w:t>Online-Ausstellung</w:t>
        </w:r>
      </w:hyperlink>
      <w:r w:rsidRPr="005B27EF">
        <w:rPr>
          <w:rFonts w:ascii="Helvetica" w:hAnsi="Helvetica"/>
          <w:b/>
          <w:bCs/>
          <w:color w:val="1D1B11" w:themeColor="background2" w:themeShade="1A"/>
          <w:lang w:eastAsia="en-US"/>
        </w:rPr>
        <w:t xml:space="preserve"> detailliert vorgestellt werden.</w:t>
      </w:r>
    </w:p>
    <w:p w:rsidR="00F269F1" w:rsidRPr="005B27EF" w:rsidRDefault="00F269F1" w:rsidP="00F269F1">
      <w:pPr>
        <w:spacing w:line="288" w:lineRule="auto"/>
        <w:rPr>
          <w:rFonts w:ascii="Helvetica" w:hAnsi="Helvetica"/>
          <w:color w:val="1D1B11" w:themeColor="background2" w:themeShade="1A"/>
          <w:lang w:eastAsia="en-US"/>
        </w:rPr>
      </w:pPr>
    </w:p>
    <w:p w:rsidR="00257D13" w:rsidRPr="005B27EF" w:rsidRDefault="00257D13" w:rsidP="00257D13">
      <w:pPr>
        <w:spacing w:line="288" w:lineRule="auto"/>
        <w:rPr>
          <w:rFonts w:ascii="Helvetica" w:hAnsi="Helvetica"/>
          <w:color w:val="1D1B11" w:themeColor="background2" w:themeShade="1A"/>
          <w:lang w:eastAsia="en-US"/>
        </w:rPr>
      </w:pPr>
      <w:proofErr w:type="spellStart"/>
      <w:r w:rsidRPr="005B27EF">
        <w:rPr>
          <w:rFonts w:ascii="Helvetica" w:hAnsi="Helvetica"/>
          <w:color w:val="1D1B11" w:themeColor="background2" w:themeShade="1A"/>
          <w:lang w:eastAsia="en-US"/>
        </w:rPr>
        <w:t>Nutzer:innen</w:t>
      </w:r>
      <w:proofErr w:type="spellEnd"/>
      <w:r w:rsidRPr="005B27EF">
        <w:rPr>
          <w:rFonts w:ascii="Helvetica" w:hAnsi="Helvetica"/>
          <w:color w:val="1D1B11" w:themeColor="background2" w:themeShade="1A"/>
          <w:lang w:eastAsia="en-US"/>
        </w:rPr>
        <w:t xml:space="preserve"> weltweit sind eingeladen, in der </w:t>
      </w:r>
      <w:hyperlink r:id="rId9" w:history="1">
        <w:r w:rsidRPr="005B27EF">
          <w:rPr>
            <w:rStyle w:val="Hyperlink"/>
            <w:rFonts w:ascii="Helvetica" w:hAnsi="Helvetica"/>
            <w:lang w:eastAsia="en-US"/>
          </w:rPr>
          <w:t>Online-Ausstellung</w:t>
        </w:r>
      </w:hyperlink>
      <w:r w:rsidRPr="005B27EF">
        <w:rPr>
          <w:rFonts w:ascii="Helvetica" w:hAnsi="Helvetica"/>
          <w:color w:val="1D1B11" w:themeColor="background2" w:themeShade="1A"/>
          <w:lang w:eastAsia="en-US"/>
        </w:rPr>
        <w:t xml:space="preserve"> bis zum 28. Februar 2023 für den Publikumspreis „UX Design Award | Public Choice” abzustimmen.</w:t>
      </w:r>
    </w:p>
    <w:p w:rsidR="00257D13" w:rsidRPr="005B27EF" w:rsidRDefault="00257D13" w:rsidP="00257D13">
      <w:pPr>
        <w:spacing w:line="288" w:lineRule="auto"/>
        <w:rPr>
          <w:rFonts w:ascii="Helvetica" w:hAnsi="Helvetica"/>
          <w:color w:val="1D1B11" w:themeColor="background2" w:themeShade="1A"/>
          <w:lang w:eastAsia="en-US"/>
        </w:rPr>
      </w:pPr>
    </w:p>
    <w:p w:rsidR="00257D13" w:rsidRPr="005B27EF" w:rsidRDefault="00257D13" w:rsidP="00257D13">
      <w:pPr>
        <w:spacing w:line="288" w:lineRule="auto"/>
        <w:rPr>
          <w:rFonts w:ascii="Helvetica" w:hAnsi="Helvetica"/>
          <w:color w:val="1D1B11" w:themeColor="background2" w:themeShade="1A"/>
          <w:lang w:eastAsia="en-US"/>
        </w:rPr>
      </w:pPr>
      <w:r w:rsidRPr="005B27EF">
        <w:rPr>
          <w:rFonts w:ascii="Helvetica" w:hAnsi="Helvetica"/>
          <w:color w:val="1D1B11" w:themeColor="background2" w:themeShade="1A"/>
          <w:lang w:eastAsia="en-US"/>
        </w:rPr>
        <w:t xml:space="preserve">Die Gewinner der UX Design Awards - Frühjahr 2023 werden am </w:t>
      </w:r>
      <w:r w:rsidRPr="005B27EF">
        <w:rPr>
          <w:rFonts w:ascii="Helvetica" w:hAnsi="Helvetica"/>
          <w:b/>
          <w:color w:val="1D1B11" w:themeColor="background2" w:themeShade="1A"/>
          <w:lang w:eastAsia="en-US"/>
        </w:rPr>
        <w:t>1. März 2023</w:t>
      </w:r>
      <w:r w:rsidRPr="005B27EF">
        <w:rPr>
          <w:rFonts w:ascii="Helvetica" w:hAnsi="Helvetica"/>
          <w:color w:val="1D1B11" w:themeColor="background2" w:themeShade="1A"/>
          <w:lang w:eastAsia="en-US"/>
        </w:rPr>
        <w:t xml:space="preserve"> in einer live </w:t>
      </w:r>
      <w:proofErr w:type="spellStart"/>
      <w:r w:rsidRPr="005B27EF">
        <w:rPr>
          <w:rFonts w:ascii="Helvetica" w:hAnsi="Helvetica"/>
          <w:color w:val="1D1B11" w:themeColor="background2" w:themeShade="1A"/>
          <w:lang w:eastAsia="en-US"/>
        </w:rPr>
        <w:t>gestreamten</w:t>
      </w:r>
      <w:proofErr w:type="spellEnd"/>
      <w:r w:rsidRPr="005B27EF">
        <w:rPr>
          <w:rFonts w:ascii="Helvetica" w:hAnsi="Helvetica"/>
          <w:color w:val="1D1B11" w:themeColor="background2" w:themeShade="1A"/>
          <w:lang w:eastAsia="en-US"/>
        </w:rPr>
        <w:t xml:space="preserve"> virtuellen Preisverleihung bekannt gegeben und geehrt.</w:t>
      </w:r>
    </w:p>
    <w:p w:rsidR="00257D13" w:rsidRPr="005B27EF" w:rsidRDefault="00257D13" w:rsidP="00257D13">
      <w:pPr>
        <w:spacing w:line="288" w:lineRule="auto"/>
        <w:rPr>
          <w:rFonts w:ascii="Helvetica" w:hAnsi="Helvetica"/>
          <w:color w:val="1D1B11" w:themeColor="background2" w:themeShade="1A"/>
          <w:lang w:eastAsia="en-US"/>
        </w:rPr>
      </w:pPr>
    </w:p>
    <w:p w:rsidR="00257D13" w:rsidRPr="005B27EF" w:rsidRDefault="00257D13" w:rsidP="00257D13">
      <w:pPr>
        <w:spacing w:line="288" w:lineRule="auto"/>
        <w:rPr>
          <w:rFonts w:ascii="Helvetica" w:hAnsi="Helvetica"/>
          <w:color w:val="1D1B11" w:themeColor="background2" w:themeShade="1A"/>
          <w:lang w:eastAsia="en-US"/>
        </w:rPr>
      </w:pPr>
      <w:r w:rsidRPr="005B27EF">
        <w:rPr>
          <w:rFonts w:ascii="Helvetica" w:hAnsi="Helvetica"/>
          <w:color w:val="1D1B11" w:themeColor="background2" w:themeShade="1A"/>
          <w:lang w:eastAsia="en-US"/>
        </w:rPr>
        <w:t xml:space="preserve">„Die Nominierten für die diesjährigen Awards demonstrieren, wie Design das Leben der </w:t>
      </w:r>
      <w:proofErr w:type="spellStart"/>
      <w:r w:rsidRPr="005B27EF">
        <w:rPr>
          <w:rFonts w:ascii="Helvetica" w:hAnsi="Helvetica"/>
          <w:color w:val="1D1B11" w:themeColor="background2" w:themeShade="1A"/>
          <w:lang w:eastAsia="en-US"/>
        </w:rPr>
        <w:t>Nutzer:inne</w:t>
      </w:r>
      <w:proofErr w:type="spellEnd"/>
      <w:r w:rsidRPr="005B27EF">
        <w:rPr>
          <w:rFonts w:ascii="Helvetica" w:hAnsi="Helvetica"/>
          <w:color w:val="1D1B11" w:themeColor="background2" w:themeShade="1A"/>
          <w:lang w:eastAsia="en-US"/>
        </w:rPr>
        <w:t xml:space="preserve"> verbessern kann”, sagt Ake Rudolf, strategischer Direktor des Internationalen Design Zentrums Berlin (IDZ), dem Veranstalter des Wettbewerbs. „Die Arbeit dieser </w:t>
      </w:r>
      <w:proofErr w:type="spellStart"/>
      <w:r w:rsidRPr="005B27EF">
        <w:rPr>
          <w:rFonts w:ascii="Helvetica" w:hAnsi="Helvetica"/>
          <w:color w:val="1D1B11" w:themeColor="background2" w:themeShade="1A"/>
          <w:lang w:eastAsia="en-US"/>
        </w:rPr>
        <w:lastRenderedPageBreak/>
        <w:t>Designer:innen</w:t>
      </w:r>
      <w:proofErr w:type="spellEnd"/>
      <w:r w:rsidRPr="005B27EF">
        <w:rPr>
          <w:rFonts w:ascii="Helvetica" w:hAnsi="Helvetica"/>
          <w:color w:val="1D1B11" w:themeColor="background2" w:themeShade="1A"/>
          <w:lang w:eastAsia="en-US"/>
        </w:rPr>
        <w:t xml:space="preserve"> wird die Zukunft der Nutzererfahrung prägen, und wir sind gespannt, welchen Einfluss sie auf die Branche haben wird.”</w:t>
      </w:r>
    </w:p>
    <w:p w:rsidR="00257D13" w:rsidRPr="005B27EF" w:rsidRDefault="00257D13" w:rsidP="00257D13">
      <w:pPr>
        <w:spacing w:line="288" w:lineRule="auto"/>
        <w:rPr>
          <w:rFonts w:ascii="Helvetica" w:hAnsi="Helvetica"/>
          <w:color w:val="1D1B11" w:themeColor="background2" w:themeShade="1A"/>
          <w:lang w:eastAsia="en-US"/>
        </w:rPr>
      </w:pPr>
    </w:p>
    <w:p w:rsidR="00F269F1" w:rsidRPr="005B27EF" w:rsidRDefault="00257D13" w:rsidP="00257D13">
      <w:pPr>
        <w:spacing w:line="288" w:lineRule="auto"/>
        <w:rPr>
          <w:rFonts w:ascii="Helvetica" w:hAnsi="Helvetica"/>
          <w:color w:val="1D1B11" w:themeColor="background2" w:themeShade="1A"/>
          <w:lang w:eastAsia="en-US"/>
        </w:rPr>
      </w:pPr>
      <w:r w:rsidRPr="005B27EF">
        <w:rPr>
          <w:rFonts w:ascii="Helvetica" w:hAnsi="Helvetica"/>
          <w:color w:val="1D1B11" w:themeColor="background2" w:themeShade="1A"/>
          <w:lang w:eastAsia="en-US"/>
        </w:rPr>
        <w:t xml:space="preserve">Die Vorregistrierung für die zweite Awards-Saison im Jahr 2023 ist bereits möglich. Alle Details zur Teilnahme und die Fristen für den Wettbewerb sind auf der </w:t>
      </w:r>
      <w:hyperlink r:id="rId10" w:history="1">
        <w:r w:rsidRPr="0008139C">
          <w:rPr>
            <w:rStyle w:val="Hyperlink"/>
            <w:rFonts w:ascii="Helvetica" w:hAnsi="Helvetica"/>
            <w:lang w:eastAsia="en-US"/>
          </w:rPr>
          <w:t>UXDA-Website</w:t>
        </w:r>
      </w:hyperlink>
      <w:r w:rsidRPr="005B27EF">
        <w:rPr>
          <w:rFonts w:ascii="Helvetica" w:hAnsi="Helvetica"/>
          <w:color w:val="1D1B11" w:themeColor="background2" w:themeShade="1A"/>
          <w:lang w:eastAsia="en-US"/>
        </w:rPr>
        <w:t xml:space="preserve"> zu finden</w:t>
      </w:r>
      <w:r w:rsidR="0008139C">
        <w:rPr>
          <w:rFonts w:ascii="Helvetica" w:hAnsi="Helvetica"/>
          <w:color w:val="1D1B11" w:themeColor="background2" w:themeShade="1A"/>
          <w:lang w:eastAsia="en-US"/>
        </w:rPr>
        <w:t>.</w:t>
      </w:r>
    </w:p>
    <w:p w:rsidR="00F269F1" w:rsidRPr="005B27EF" w:rsidRDefault="00F269F1" w:rsidP="00F269F1">
      <w:pPr>
        <w:spacing w:line="288" w:lineRule="auto"/>
        <w:rPr>
          <w:rFonts w:ascii="Helvetica" w:hAnsi="Helvetica"/>
          <w:color w:val="1D1B11" w:themeColor="background2" w:themeShade="1A"/>
          <w:lang w:eastAsia="en-US"/>
        </w:rPr>
      </w:pPr>
    </w:p>
    <w:p w:rsidR="00B954F8" w:rsidRPr="005B27EF" w:rsidRDefault="00B954F8" w:rsidP="00B954F8">
      <w:pPr>
        <w:spacing w:line="288" w:lineRule="auto"/>
        <w:rPr>
          <w:rFonts w:ascii="Helvetica" w:hAnsi="Helvetica"/>
          <w:color w:val="1D1B11" w:themeColor="background2" w:themeShade="1A"/>
          <w:lang w:eastAsia="en-US"/>
        </w:rPr>
      </w:pPr>
      <w:r w:rsidRPr="005B27EF">
        <w:rPr>
          <w:rFonts w:ascii="Helvetica" w:hAnsi="Helvetica"/>
          <w:color w:val="1D1B11" w:themeColor="background2" w:themeShade="1A"/>
          <w:lang w:eastAsia="en-US"/>
        </w:rPr>
        <w:t>Weitere Informationen und Bilder für die Berichterstattung finden Sie auf unserer Website unter:</w:t>
      </w:r>
      <w:bookmarkStart w:id="0" w:name="_GoBack"/>
      <w:bookmarkEnd w:id="0"/>
      <w:r w:rsidR="0008139C" w:rsidRPr="005B27EF">
        <w:t xml:space="preserve"> </w:t>
      </w:r>
      <w:hyperlink r:id="rId11" w:history="1">
        <w:r w:rsidRPr="005B27EF">
          <w:rPr>
            <w:rStyle w:val="Hyperlink"/>
            <w:rFonts w:ascii="Helvetica" w:hAnsi="Helvetica"/>
            <w:lang w:eastAsia="en-US"/>
          </w:rPr>
          <w:t>https://ux-design-awards.com/press</w:t>
        </w:r>
      </w:hyperlink>
    </w:p>
    <w:p w:rsidR="00F269F1" w:rsidRPr="005B27EF" w:rsidRDefault="00F269F1" w:rsidP="00F269F1">
      <w:pPr>
        <w:spacing w:line="288" w:lineRule="auto"/>
        <w:rPr>
          <w:rFonts w:ascii="Helvetica" w:hAnsi="Helvetica"/>
          <w:color w:val="1D1B11" w:themeColor="background2" w:themeShade="1A"/>
          <w:lang w:eastAsia="en-US"/>
        </w:rPr>
      </w:pPr>
    </w:p>
    <w:p w:rsidR="00B954F8" w:rsidRPr="005B27EF" w:rsidRDefault="00B954F8" w:rsidP="00B954F8">
      <w:pPr>
        <w:spacing w:line="288" w:lineRule="auto"/>
        <w:rPr>
          <w:rFonts w:ascii="Helvetica" w:hAnsi="Helvetica"/>
          <w:b/>
          <w:bCs/>
          <w:color w:val="171717"/>
          <w:lang w:eastAsia="en-US"/>
        </w:rPr>
      </w:pPr>
      <w:r w:rsidRPr="005B27EF">
        <w:rPr>
          <w:rFonts w:ascii="Helvetica" w:hAnsi="Helvetica"/>
          <w:b/>
          <w:bCs/>
          <w:color w:val="171717"/>
          <w:lang w:eastAsia="en-US"/>
        </w:rPr>
        <w:t>Über die UX Design Awards</w:t>
      </w:r>
    </w:p>
    <w:p w:rsidR="00B954F8" w:rsidRPr="005B27EF" w:rsidRDefault="00B954F8" w:rsidP="00B954F8">
      <w:pPr>
        <w:spacing w:line="288" w:lineRule="auto"/>
        <w:rPr>
          <w:rFonts w:ascii="Helvetica" w:hAnsi="Helvetica"/>
          <w:color w:val="171717"/>
          <w:lang w:eastAsia="en-US"/>
        </w:rPr>
      </w:pPr>
      <w:r w:rsidRPr="005B27EF">
        <w:rPr>
          <w:rFonts w:ascii="Helvetica" w:hAnsi="Helvetica"/>
          <w:color w:val="171717"/>
          <w:lang w:eastAsia="en-US"/>
        </w:rPr>
        <w:t>Die UX Design Awards sind ein</w:t>
      </w:r>
      <w:r w:rsidRPr="005B27EF">
        <w:rPr>
          <w:rFonts w:ascii="Courier New" w:hAnsi="Courier New" w:cs="Courier New"/>
          <w:color w:val="171717"/>
          <w:lang w:eastAsia="en-US"/>
        </w:rPr>
        <w:t> </w:t>
      </w:r>
      <w:r w:rsidRPr="005B27EF">
        <w:rPr>
          <w:rFonts w:ascii="Helvetica" w:hAnsi="Helvetica"/>
          <w:color w:val="171717"/>
          <w:lang w:eastAsia="en-US"/>
        </w:rPr>
        <w:t>weltweiter Wettbewerb f</w:t>
      </w:r>
      <w:r w:rsidRPr="005B27EF">
        <w:rPr>
          <w:rFonts w:ascii="Helvetica" w:hAnsi="Helvetica" w:cs="Helvetica"/>
          <w:color w:val="171717"/>
          <w:lang w:eastAsia="en-US"/>
        </w:rPr>
        <w:t>ü</w:t>
      </w:r>
      <w:r w:rsidRPr="005B27EF">
        <w:rPr>
          <w:rFonts w:ascii="Helvetica" w:hAnsi="Helvetica"/>
          <w:color w:val="171717"/>
          <w:lang w:eastAsia="en-US"/>
        </w:rPr>
        <w:t>r herausragende Experience, der zweimal im Jahr vom</w:t>
      </w:r>
      <w:r w:rsidRPr="005B27EF">
        <w:rPr>
          <w:rFonts w:ascii="Courier New" w:hAnsi="Courier New" w:cs="Courier New"/>
          <w:color w:val="171717"/>
          <w:lang w:eastAsia="en-US"/>
        </w:rPr>
        <w:t> </w:t>
      </w:r>
      <w:hyperlink r:id="rId12" w:history="1">
        <w:r w:rsidRPr="005B27EF">
          <w:rPr>
            <w:rStyle w:val="Hyperlink"/>
            <w:rFonts w:ascii="Helvetica" w:hAnsi="Helvetica"/>
            <w:lang w:eastAsia="en-US"/>
          </w:rPr>
          <w:t>Internationalen Design</w:t>
        </w:r>
        <w:r w:rsidRPr="005B27EF">
          <w:rPr>
            <w:rStyle w:val="Hyperlink"/>
            <w:rFonts w:ascii="Courier New" w:hAnsi="Courier New" w:cs="Courier New"/>
            <w:lang w:eastAsia="en-US"/>
          </w:rPr>
          <w:t> </w:t>
        </w:r>
        <w:r w:rsidRPr="005B27EF">
          <w:rPr>
            <w:rStyle w:val="Hyperlink"/>
            <w:rFonts w:ascii="Helvetica" w:hAnsi="Helvetica"/>
            <w:lang w:eastAsia="en-US"/>
          </w:rPr>
          <w:t>Zentrum Berlin (IDZ)</w:t>
        </w:r>
      </w:hyperlink>
      <w:r w:rsidRPr="005B27EF">
        <w:rPr>
          <w:rFonts w:ascii="Courier New" w:hAnsi="Courier New" w:cs="Courier New"/>
          <w:color w:val="171717"/>
          <w:lang w:eastAsia="en-US"/>
        </w:rPr>
        <w:t> </w:t>
      </w:r>
      <w:r w:rsidRPr="005B27EF">
        <w:rPr>
          <w:rFonts w:ascii="Helvetica" w:hAnsi="Helvetica"/>
          <w:color w:val="171717"/>
          <w:lang w:eastAsia="en-US"/>
        </w:rPr>
        <w:t>ausgetragen wird. Sie unterstreichen den Stellenwert, den Experience Design</w:t>
      </w:r>
      <w:r w:rsidRPr="005B27EF">
        <w:rPr>
          <w:rFonts w:ascii="Courier New" w:hAnsi="Courier New" w:cs="Courier New"/>
          <w:color w:val="171717"/>
          <w:lang w:eastAsia="en-US"/>
        </w:rPr>
        <w:t> </w:t>
      </w:r>
      <w:r w:rsidRPr="005B27EF">
        <w:rPr>
          <w:rFonts w:ascii="Helvetica" w:hAnsi="Helvetica"/>
          <w:color w:val="171717"/>
          <w:lang w:eastAsia="en-US"/>
        </w:rPr>
        <w:t>auf die Gestaltung unseres Lebens hat</w:t>
      </w:r>
      <w:r w:rsidRPr="005B27EF">
        <w:rPr>
          <w:rFonts w:ascii="Courier New" w:hAnsi="Courier New" w:cs="Courier New"/>
          <w:color w:val="171717"/>
          <w:lang w:eastAsia="en-US"/>
        </w:rPr>
        <w:t> </w:t>
      </w:r>
      <w:r w:rsidRPr="005B27EF">
        <w:rPr>
          <w:rFonts w:ascii="Helvetica" w:hAnsi="Helvetica"/>
          <w:color w:val="171717"/>
          <w:lang w:eastAsia="en-US"/>
        </w:rPr>
        <w:t xml:space="preserve">- </w:t>
      </w:r>
      <w:r w:rsidRPr="005B27EF">
        <w:rPr>
          <w:rFonts w:ascii="Helvetica" w:hAnsi="Helvetica" w:cs="Helvetica"/>
          <w:color w:val="171717"/>
          <w:lang w:eastAsia="en-US"/>
        </w:rPr>
        <w:t>ü</w:t>
      </w:r>
      <w:r w:rsidRPr="005B27EF">
        <w:rPr>
          <w:rFonts w:ascii="Helvetica" w:hAnsi="Helvetica"/>
          <w:color w:val="171717"/>
          <w:lang w:eastAsia="en-US"/>
        </w:rPr>
        <w:t>ber alle Bereiche und Branchen hinweg. Die</w:t>
      </w:r>
      <w:r w:rsidRPr="005B27EF">
        <w:rPr>
          <w:rFonts w:ascii="Courier New" w:hAnsi="Courier New" w:cs="Courier New"/>
          <w:color w:val="171717"/>
          <w:lang w:eastAsia="en-US"/>
        </w:rPr>
        <w:t> </w:t>
      </w:r>
      <w:hyperlink r:id="rId13" w:history="1">
        <w:r w:rsidRPr="005B27EF">
          <w:rPr>
            <w:rStyle w:val="Hyperlink"/>
            <w:rFonts w:ascii="Helvetica" w:hAnsi="Helvetica"/>
            <w:lang w:eastAsia="en-US"/>
          </w:rPr>
          <w:t xml:space="preserve">Liste der bisherigen </w:t>
        </w:r>
        <w:proofErr w:type="spellStart"/>
        <w:r w:rsidRPr="005B27EF">
          <w:rPr>
            <w:rStyle w:val="Hyperlink"/>
            <w:rFonts w:ascii="Helvetica" w:hAnsi="Helvetica"/>
            <w:lang w:eastAsia="en-US"/>
          </w:rPr>
          <w:t>Gewinner:innen</w:t>
        </w:r>
        <w:proofErr w:type="spellEnd"/>
      </w:hyperlink>
      <w:r w:rsidRPr="005B27EF">
        <w:rPr>
          <w:rFonts w:ascii="Courier New" w:hAnsi="Courier New" w:cs="Courier New"/>
          <w:color w:val="171717"/>
          <w:lang w:eastAsia="en-US"/>
        </w:rPr>
        <w:t> </w:t>
      </w:r>
      <w:r w:rsidRPr="005B27EF">
        <w:rPr>
          <w:rFonts w:ascii="Helvetica" w:hAnsi="Helvetica"/>
          <w:color w:val="171717"/>
          <w:lang w:eastAsia="en-US"/>
        </w:rPr>
        <w:t xml:space="preserve">liest sich wie ein Who </w:t>
      </w:r>
      <w:proofErr w:type="spellStart"/>
      <w:r w:rsidRPr="005B27EF">
        <w:rPr>
          <w:rFonts w:ascii="Helvetica" w:hAnsi="Helvetica"/>
          <w:color w:val="171717"/>
          <w:lang w:eastAsia="en-US"/>
        </w:rPr>
        <w:t>is</w:t>
      </w:r>
      <w:proofErr w:type="spellEnd"/>
      <w:r w:rsidRPr="005B27EF">
        <w:rPr>
          <w:rFonts w:ascii="Helvetica" w:hAnsi="Helvetica"/>
          <w:color w:val="171717"/>
          <w:lang w:eastAsia="en-US"/>
        </w:rPr>
        <w:t xml:space="preserve"> Who der Branche. Eine</w:t>
      </w:r>
      <w:r w:rsidRPr="005B27EF">
        <w:rPr>
          <w:rFonts w:ascii="Courier New" w:hAnsi="Courier New" w:cs="Courier New"/>
          <w:color w:val="171717"/>
          <w:lang w:eastAsia="en-US"/>
        </w:rPr>
        <w:t> </w:t>
      </w:r>
      <w:hyperlink r:id="rId14" w:history="1">
        <w:r w:rsidRPr="005B27EF">
          <w:rPr>
            <w:rStyle w:val="Hyperlink"/>
            <w:rFonts w:ascii="Helvetica" w:hAnsi="Helvetica"/>
            <w:lang w:eastAsia="en-US"/>
          </w:rPr>
          <w:t xml:space="preserve">Jury aus renommierten </w:t>
        </w:r>
        <w:proofErr w:type="spellStart"/>
        <w:r w:rsidRPr="005B27EF">
          <w:rPr>
            <w:rStyle w:val="Hyperlink"/>
            <w:rFonts w:ascii="Helvetica" w:hAnsi="Helvetica"/>
            <w:lang w:eastAsia="en-US"/>
          </w:rPr>
          <w:t>Expert:innen</w:t>
        </w:r>
        <w:proofErr w:type="spellEnd"/>
      </w:hyperlink>
      <w:r w:rsidRPr="005B27EF">
        <w:rPr>
          <w:rFonts w:ascii="Courier New" w:hAnsi="Courier New" w:cs="Courier New"/>
          <w:color w:val="171717"/>
          <w:lang w:eastAsia="en-US"/>
        </w:rPr>
        <w:t> </w:t>
      </w:r>
      <w:r w:rsidRPr="005B27EF">
        <w:rPr>
          <w:rFonts w:ascii="Helvetica" w:hAnsi="Helvetica"/>
          <w:color w:val="171717"/>
          <w:lang w:eastAsia="en-US"/>
        </w:rPr>
        <w:t>nominiert herausragende Projekte f</w:t>
      </w:r>
      <w:r w:rsidRPr="005B27EF">
        <w:rPr>
          <w:rFonts w:ascii="Helvetica" w:hAnsi="Helvetica" w:cs="Helvetica"/>
          <w:color w:val="171717"/>
          <w:lang w:eastAsia="en-US"/>
        </w:rPr>
        <w:t>ü</w:t>
      </w:r>
      <w:r w:rsidRPr="005B27EF">
        <w:rPr>
          <w:rFonts w:ascii="Helvetica" w:hAnsi="Helvetica"/>
          <w:color w:val="171717"/>
          <w:lang w:eastAsia="en-US"/>
        </w:rPr>
        <w:t>r den Wettbewerb der UX Design Awards</w:t>
      </w:r>
      <w:r w:rsidRPr="005B27EF">
        <w:rPr>
          <w:rFonts w:ascii="Courier New" w:hAnsi="Courier New" w:cs="Courier New"/>
          <w:color w:val="171717"/>
          <w:lang w:eastAsia="en-US"/>
        </w:rPr>
        <w:t> </w:t>
      </w:r>
      <w:r w:rsidRPr="005B27EF">
        <w:rPr>
          <w:rFonts w:ascii="Helvetica" w:hAnsi="Helvetica"/>
          <w:color w:val="171717"/>
          <w:lang w:eastAsia="en-US"/>
        </w:rPr>
        <w:t>2022 und</w:t>
      </w:r>
      <w:r w:rsidRPr="005B27EF">
        <w:rPr>
          <w:rFonts w:ascii="Courier New" w:hAnsi="Courier New" w:cs="Courier New"/>
          <w:color w:val="171717"/>
          <w:lang w:eastAsia="en-US"/>
        </w:rPr>
        <w:t> </w:t>
      </w:r>
      <w:r w:rsidRPr="005B27EF">
        <w:rPr>
          <w:rFonts w:ascii="Helvetica" w:hAnsi="Helvetica"/>
          <w:color w:val="171717"/>
          <w:lang w:eastAsia="en-US"/>
        </w:rPr>
        <w:t>w</w:t>
      </w:r>
      <w:r w:rsidRPr="005B27EF">
        <w:rPr>
          <w:rFonts w:ascii="Helvetica" w:hAnsi="Helvetica" w:cs="Helvetica"/>
          <w:color w:val="171717"/>
          <w:lang w:eastAsia="en-US"/>
        </w:rPr>
        <w:t>ä</w:t>
      </w:r>
      <w:r w:rsidRPr="005B27EF">
        <w:rPr>
          <w:rFonts w:ascii="Helvetica" w:hAnsi="Helvetica"/>
          <w:color w:val="171717"/>
          <w:lang w:eastAsia="en-US"/>
        </w:rPr>
        <w:t xml:space="preserve">hlt die </w:t>
      </w:r>
      <w:proofErr w:type="spellStart"/>
      <w:r w:rsidRPr="005B27EF">
        <w:rPr>
          <w:rFonts w:ascii="Helvetica" w:hAnsi="Helvetica"/>
          <w:color w:val="171717"/>
          <w:lang w:eastAsia="en-US"/>
        </w:rPr>
        <w:t>Gewinner:innen</w:t>
      </w:r>
      <w:proofErr w:type="spellEnd"/>
      <w:r w:rsidRPr="005B27EF">
        <w:rPr>
          <w:rFonts w:ascii="Helvetica" w:hAnsi="Helvetica"/>
          <w:color w:val="171717"/>
          <w:lang w:eastAsia="en-US"/>
        </w:rPr>
        <w:t xml:space="preserve"> aus.</w:t>
      </w:r>
      <w:r w:rsidRPr="005B27EF">
        <w:rPr>
          <w:rFonts w:ascii="Courier New" w:hAnsi="Courier New" w:cs="Courier New"/>
          <w:color w:val="171717"/>
          <w:lang w:eastAsia="en-US"/>
        </w:rPr>
        <w:t> </w:t>
      </w:r>
      <w:r w:rsidRPr="005B27EF">
        <w:rPr>
          <w:rFonts w:ascii="Helvetica" w:hAnsi="Helvetica"/>
          <w:color w:val="171717"/>
          <w:lang w:eastAsia="en-US"/>
        </w:rPr>
        <w:t>Unser konsequenter Ansatz und der Fokus auf ein zentrales Designfeld heben die UX Design Awards von anderen Designwettbewerben ab.</w:t>
      </w:r>
      <w:r w:rsidRPr="005B27EF">
        <w:rPr>
          <w:rFonts w:ascii="Courier New" w:hAnsi="Courier New" w:cs="Courier New"/>
          <w:color w:val="171717"/>
          <w:lang w:eastAsia="en-US"/>
        </w:rPr>
        <w:t> </w:t>
      </w:r>
    </w:p>
    <w:p w:rsidR="00F269F1" w:rsidRPr="005B27EF" w:rsidRDefault="00F269F1" w:rsidP="00F269F1">
      <w:pPr>
        <w:spacing w:line="288" w:lineRule="auto"/>
        <w:rPr>
          <w:rFonts w:ascii="Helvetica" w:hAnsi="Helvetica"/>
          <w:b/>
          <w:bCs/>
          <w:color w:val="171717"/>
          <w:lang w:eastAsia="en-US"/>
        </w:rPr>
      </w:pPr>
    </w:p>
    <w:p w:rsidR="00B954F8" w:rsidRPr="005B27EF" w:rsidRDefault="00B954F8" w:rsidP="00B954F8">
      <w:pPr>
        <w:spacing w:line="288" w:lineRule="auto"/>
        <w:rPr>
          <w:rFonts w:ascii="Helvetica" w:hAnsi="Helvetica"/>
          <w:b/>
          <w:bCs/>
          <w:color w:val="171717"/>
          <w:lang w:eastAsia="en-US"/>
        </w:rPr>
      </w:pPr>
      <w:r w:rsidRPr="005B27EF">
        <w:rPr>
          <w:rFonts w:ascii="Helvetica" w:hAnsi="Helvetica"/>
          <w:b/>
          <w:bCs/>
          <w:color w:val="171717"/>
          <w:lang w:eastAsia="en-US"/>
        </w:rPr>
        <w:t>Ausrichter</w:t>
      </w:r>
    </w:p>
    <w:p w:rsidR="00B954F8" w:rsidRPr="005B27EF" w:rsidRDefault="00B954F8" w:rsidP="00B954F8">
      <w:pPr>
        <w:spacing w:line="288" w:lineRule="auto"/>
        <w:rPr>
          <w:rFonts w:ascii="Helvetica" w:hAnsi="Helvetica"/>
          <w:color w:val="171717"/>
          <w:lang w:eastAsia="en-US"/>
        </w:rPr>
      </w:pPr>
      <w:r w:rsidRPr="005B27EF">
        <w:rPr>
          <w:rFonts w:ascii="Helvetica" w:hAnsi="Helvetica"/>
          <w:color w:val="171717"/>
          <w:lang w:eastAsia="en-US"/>
        </w:rPr>
        <w:t>Das</w:t>
      </w:r>
      <w:r w:rsidRPr="005B27EF">
        <w:rPr>
          <w:rFonts w:ascii="Courier New" w:hAnsi="Courier New" w:cs="Courier New"/>
          <w:color w:val="171717"/>
          <w:lang w:eastAsia="en-US"/>
        </w:rPr>
        <w:t> </w:t>
      </w:r>
      <w:hyperlink r:id="rId15" w:history="1">
        <w:r w:rsidRPr="005B27EF">
          <w:rPr>
            <w:rStyle w:val="Hyperlink"/>
            <w:rFonts w:ascii="Helvetica" w:hAnsi="Helvetica"/>
            <w:lang w:eastAsia="en-US"/>
          </w:rPr>
          <w:t>Internationale Design Zentrum Berlin e. V. (IDZ)</w:t>
        </w:r>
      </w:hyperlink>
      <w:r w:rsidRPr="005B27EF">
        <w:rPr>
          <w:rFonts w:ascii="Courier New" w:hAnsi="Courier New" w:cs="Courier New"/>
          <w:color w:val="171717"/>
          <w:lang w:eastAsia="en-US"/>
        </w:rPr>
        <w:t> </w:t>
      </w:r>
      <w:r w:rsidRPr="005B27EF">
        <w:rPr>
          <w:rFonts w:ascii="Helvetica" w:hAnsi="Helvetica"/>
          <w:color w:val="171717"/>
          <w:lang w:eastAsia="en-US"/>
        </w:rPr>
        <w:t>ist seit mehr als 50 Jahren eine führende unabhängige Institution zur Förderung von Design als Innovationsmotor für eine lebenswerte Zukunft. Dabei baut es auf die Expertise seiner Mitglieder aus Design und Wirtschaft, seiner Partner und seines umfangreichen Netzwerks in Politik und Gesellschaft. Das IDZ</w:t>
      </w:r>
      <w:r w:rsidRPr="005B27EF">
        <w:rPr>
          <w:rFonts w:ascii="Courier New" w:hAnsi="Courier New" w:cs="Courier New"/>
          <w:color w:val="171717"/>
          <w:lang w:eastAsia="en-US"/>
        </w:rPr>
        <w:t> </w:t>
      </w:r>
      <w:r w:rsidRPr="005B27EF">
        <w:rPr>
          <w:rFonts w:ascii="Helvetica" w:hAnsi="Helvetica"/>
          <w:color w:val="171717"/>
          <w:lang w:eastAsia="en-US"/>
        </w:rPr>
        <w:t>steht f</w:t>
      </w:r>
      <w:r w:rsidRPr="005B27EF">
        <w:rPr>
          <w:rFonts w:ascii="Helvetica" w:hAnsi="Helvetica" w:cs="Helvetica"/>
          <w:color w:val="171717"/>
          <w:lang w:eastAsia="en-US"/>
        </w:rPr>
        <w:t>ü</w:t>
      </w:r>
      <w:r w:rsidRPr="005B27EF">
        <w:rPr>
          <w:rFonts w:ascii="Helvetica" w:hAnsi="Helvetica"/>
          <w:color w:val="171717"/>
          <w:lang w:eastAsia="en-US"/>
        </w:rPr>
        <w:t xml:space="preserve">r gutes Design. Der Fokus liegt auf Nachhaltigkeit und User Experience </w:t>
      </w:r>
      <w:r w:rsidRPr="005B27EF">
        <w:rPr>
          <w:rFonts w:ascii="Helvetica" w:hAnsi="Helvetica" w:cs="Helvetica"/>
          <w:color w:val="171717"/>
          <w:lang w:eastAsia="en-US"/>
        </w:rPr>
        <w:t>–</w:t>
      </w:r>
      <w:r w:rsidRPr="005B27EF">
        <w:rPr>
          <w:rFonts w:ascii="Helvetica" w:hAnsi="Helvetica"/>
          <w:color w:val="171717"/>
          <w:lang w:eastAsia="en-US"/>
        </w:rPr>
        <w:t xml:space="preserve"> zwei Kernthemen unserer Zeit. Hier zeichnet es mit seinen renommierten Wettbewerben, den UX Design Awards und dem Bundespreis </w:t>
      </w:r>
      <w:proofErr w:type="spellStart"/>
      <w:r w:rsidRPr="005B27EF">
        <w:rPr>
          <w:rFonts w:ascii="Helvetica" w:hAnsi="Helvetica"/>
          <w:color w:val="171717"/>
          <w:lang w:eastAsia="en-US"/>
        </w:rPr>
        <w:t>Ecodesign</w:t>
      </w:r>
      <w:proofErr w:type="spellEnd"/>
      <w:r w:rsidRPr="005B27EF">
        <w:rPr>
          <w:rFonts w:ascii="Helvetica" w:hAnsi="Helvetica"/>
          <w:color w:val="171717"/>
          <w:lang w:eastAsia="en-US"/>
        </w:rPr>
        <w:t>, Jahr f</w:t>
      </w:r>
      <w:r w:rsidRPr="005B27EF">
        <w:rPr>
          <w:rFonts w:ascii="Helvetica" w:hAnsi="Helvetica" w:cs="Helvetica"/>
          <w:color w:val="171717"/>
          <w:lang w:eastAsia="en-US"/>
        </w:rPr>
        <w:t>ü</w:t>
      </w:r>
      <w:r w:rsidRPr="005B27EF">
        <w:rPr>
          <w:rFonts w:ascii="Helvetica" w:hAnsi="Helvetica"/>
          <w:color w:val="171717"/>
          <w:lang w:eastAsia="en-US"/>
        </w:rPr>
        <w:t>r Jahr herausragende Leistungen im Design aus. Das IDZ vernetzt Menschen. Über Ländergrenzen, Disziplinen und Branchen hinweg.</w:t>
      </w:r>
      <w:r w:rsidRPr="005B27EF">
        <w:rPr>
          <w:rFonts w:ascii="Courier New" w:hAnsi="Courier New" w:cs="Courier New"/>
          <w:color w:val="171717"/>
          <w:lang w:eastAsia="en-US"/>
        </w:rPr>
        <w:t> </w:t>
      </w:r>
    </w:p>
    <w:p w:rsidR="00F269F1" w:rsidRPr="005B27EF" w:rsidRDefault="00F269F1" w:rsidP="00F269F1">
      <w:pPr>
        <w:spacing w:line="288" w:lineRule="auto"/>
        <w:rPr>
          <w:rFonts w:ascii="Helvetica" w:eastAsia="DM Sans" w:hAnsi="Helvetica"/>
          <w:color w:val="1D1B11" w:themeColor="background2" w:themeShade="1A"/>
        </w:rPr>
      </w:pPr>
    </w:p>
    <w:p w:rsidR="00B954F8" w:rsidRPr="005B27EF" w:rsidRDefault="00B954F8" w:rsidP="00F269F1">
      <w:pPr>
        <w:spacing w:line="288" w:lineRule="auto"/>
        <w:rPr>
          <w:rFonts w:ascii="Helvetica" w:hAnsi="Helvetica"/>
          <w:b/>
          <w:bCs/>
          <w:color w:val="1D1B11" w:themeColor="background2" w:themeShade="1A"/>
        </w:rPr>
      </w:pPr>
      <w:r w:rsidRPr="005B27EF">
        <w:rPr>
          <w:rFonts w:ascii="Helvetica" w:hAnsi="Helvetica"/>
          <w:b/>
          <w:bCs/>
          <w:color w:val="1D1B11" w:themeColor="background2" w:themeShade="1A"/>
        </w:rPr>
        <w:t xml:space="preserve">Pressekontakt </w:t>
      </w:r>
    </w:p>
    <w:p w:rsidR="00F269F1" w:rsidRPr="005B27EF" w:rsidRDefault="00F269F1" w:rsidP="00F269F1">
      <w:pPr>
        <w:spacing w:line="288" w:lineRule="auto"/>
        <w:rPr>
          <w:rFonts w:ascii="Helvetica" w:hAnsi="Helvetica"/>
          <w:color w:val="1D1B11" w:themeColor="background2" w:themeShade="1A"/>
        </w:rPr>
      </w:pPr>
      <w:r w:rsidRPr="005B27EF">
        <w:rPr>
          <w:rFonts w:ascii="Helvetica" w:hAnsi="Helvetica"/>
          <w:color w:val="1D1B11" w:themeColor="background2" w:themeShade="1A"/>
        </w:rPr>
        <w:t xml:space="preserve">Wilhelm </w:t>
      </w:r>
      <w:proofErr w:type="spellStart"/>
      <w:r w:rsidRPr="005B27EF">
        <w:rPr>
          <w:rFonts w:ascii="Helvetica" w:hAnsi="Helvetica"/>
          <w:color w:val="1D1B11" w:themeColor="background2" w:themeShade="1A"/>
        </w:rPr>
        <w:t>Noeldeke</w:t>
      </w:r>
      <w:proofErr w:type="spellEnd"/>
      <w:r w:rsidRPr="005B27EF">
        <w:rPr>
          <w:rFonts w:ascii="Helvetica" w:hAnsi="Helvetica"/>
          <w:color w:val="1D1B11" w:themeColor="background2" w:themeShade="1A"/>
        </w:rPr>
        <w:br/>
      </w:r>
      <w:hyperlink r:id="rId16" w:history="1">
        <w:r w:rsidRPr="005B27EF">
          <w:rPr>
            <w:rFonts w:ascii="Helvetica" w:hAnsi="Helvetica"/>
            <w:color w:val="1D1B11" w:themeColor="background2" w:themeShade="1A"/>
            <w:u w:val="single"/>
          </w:rPr>
          <w:t>press@ux-design-awards.com</w:t>
        </w:r>
      </w:hyperlink>
      <w:r w:rsidRPr="005B27EF">
        <w:rPr>
          <w:rFonts w:ascii="Helvetica" w:hAnsi="Helvetica"/>
          <w:color w:val="1D1B11" w:themeColor="background2" w:themeShade="1A"/>
        </w:rPr>
        <w:t xml:space="preserve"> | </w:t>
      </w:r>
      <w:hyperlink r:id="rId17" w:history="1">
        <w:r w:rsidRPr="005B27EF">
          <w:rPr>
            <w:rFonts w:ascii="Helvetica" w:hAnsi="Helvetica"/>
            <w:color w:val="1D1B11" w:themeColor="background2" w:themeShade="1A"/>
            <w:u w:val="single"/>
          </w:rPr>
          <w:t>ux-design-awards.com</w:t>
        </w:r>
      </w:hyperlink>
    </w:p>
    <w:p w:rsidR="00F269F1" w:rsidRPr="005B27EF" w:rsidRDefault="00F269F1" w:rsidP="00F269F1">
      <w:pPr>
        <w:spacing w:line="288" w:lineRule="auto"/>
        <w:rPr>
          <w:rFonts w:ascii="Helvetica" w:hAnsi="Helvetica"/>
          <w:color w:val="1D1B11" w:themeColor="background2" w:themeShade="1A"/>
          <w:lang w:val="en-US"/>
        </w:rPr>
      </w:pPr>
      <w:r w:rsidRPr="005B27EF">
        <w:rPr>
          <w:rFonts w:ascii="Helvetica" w:hAnsi="Helvetica"/>
          <w:color w:val="1D1B11" w:themeColor="background2" w:themeShade="1A"/>
          <w:lang w:val="en-US"/>
        </w:rPr>
        <w:t xml:space="preserve">Press area and downloads: </w:t>
      </w:r>
      <w:hyperlink r:id="rId18" w:history="1">
        <w:r w:rsidRPr="005B27EF">
          <w:rPr>
            <w:rFonts w:ascii="Helvetica" w:hAnsi="Helvetica"/>
            <w:color w:val="1D1B11" w:themeColor="background2" w:themeShade="1A"/>
            <w:u w:val="single"/>
            <w:lang w:val="en-US"/>
          </w:rPr>
          <w:t>ux-design-awards.com/press</w:t>
        </w:r>
      </w:hyperlink>
    </w:p>
    <w:p w:rsidR="00F269F1" w:rsidRPr="00581F8A" w:rsidRDefault="0011165E" w:rsidP="00F269F1">
      <w:pPr>
        <w:spacing w:line="288" w:lineRule="auto"/>
        <w:rPr>
          <w:rFonts w:ascii="Helvetica" w:hAnsi="Helvetica"/>
          <w:color w:val="1D1B11" w:themeColor="background2" w:themeShade="1A"/>
          <w:u w:val="single"/>
          <w:lang w:val="en-US"/>
        </w:rPr>
      </w:pPr>
      <w:hyperlink r:id="rId19" w:history="1">
        <w:r w:rsidR="00F269F1" w:rsidRPr="005B27EF">
          <w:rPr>
            <w:rStyle w:val="Hyperlink"/>
            <w:rFonts w:ascii="Helvetica" w:hAnsi="Helvetica"/>
            <w:color w:val="1D1B11" w:themeColor="background2" w:themeShade="1A"/>
            <w:lang w:val="en-US"/>
          </w:rPr>
          <w:t>LinkedIn</w:t>
        </w:r>
      </w:hyperlink>
      <w:r w:rsidR="00F269F1" w:rsidRPr="005B27EF">
        <w:rPr>
          <w:rFonts w:ascii="Courier New" w:hAnsi="Courier New" w:cs="Courier New"/>
          <w:color w:val="1D1B11" w:themeColor="background2" w:themeShade="1A"/>
          <w:lang w:val="en-US"/>
        </w:rPr>
        <w:t> </w:t>
      </w:r>
      <w:r w:rsidR="00F269F1" w:rsidRPr="005B27EF">
        <w:rPr>
          <w:rFonts w:ascii="Helvetica" w:hAnsi="Helvetica"/>
          <w:color w:val="1D1B11" w:themeColor="background2" w:themeShade="1A"/>
          <w:lang w:val="en-US"/>
        </w:rPr>
        <w:t>|</w:t>
      </w:r>
      <w:r w:rsidR="00F269F1" w:rsidRPr="005B27EF">
        <w:rPr>
          <w:rFonts w:ascii="Courier New" w:hAnsi="Courier New" w:cs="Courier New"/>
          <w:color w:val="1D1B11" w:themeColor="background2" w:themeShade="1A"/>
          <w:lang w:val="en-US"/>
        </w:rPr>
        <w:t> </w:t>
      </w:r>
      <w:hyperlink r:id="rId20" w:history="1">
        <w:r w:rsidR="00F269F1" w:rsidRPr="005B27EF">
          <w:rPr>
            <w:rStyle w:val="Hyperlink"/>
            <w:rFonts w:ascii="Helvetica" w:hAnsi="Helvetica"/>
            <w:color w:val="1D1B11" w:themeColor="background2" w:themeShade="1A"/>
            <w:lang w:val="en-US"/>
          </w:rPr>
          <w:t>Twitter</w:t>
        </w:r>
      </w:hyperlink>
      <w:r w:rsidR="00F269F1" w:rsidRPr="005B27EF">
        <w:rPr>
          <w:rFonts w:ascii="Courier New" w:hAnsi="Courier New" w:cs="Courier New"/>
          <w:color w:val="1D1B11" w:themeColor="background2" w:themeShade="1A"/>
          <w:lang w:val="en-US"/>
        </w:rPr>
        <w:t> </w:t>
      </w:r>
      <w:r w:rsidR="00F269F1" w:rsidRPr="005B27EF">
        <w:rPr>
          <w:rFonts w:ascii="Helvetica" w:hAnsi="Helvetica"/>
          <w:color w:val="1D1B11" w:themeColor="background2" w:themeShade="1A"/>
          <w:lang w:val="en-US"/>
        </w:rPr>
        <w:t>|</w:t>
      </w:r>
      <w:r w:rsidR="00F269F1" w:rsidRPr="005B27EF">
        <w:rPr>
          <w:rFonts w:ascii="Courier New" w:hAnsi="Courier New" w:cs="Courier New"/>
          <w:color w:val="1D1B11" w:themeColor="background2" w:themeShade="1A"/>
          <w:lang w:val="en-US"/>
        </w:rPr>
        <w:t> </w:t>
      </w:r>
      <w:hyperlink r:id="rId21" w:history="1">
        <w:r w:rsidR="00F269F1" w:rsidRPr="005B27EF">
          <w:rPr>
            <w:rStyle w:val="Hyperlink"/>
            <w:rFonts w:ascii="Helvetica" w:hAnsi="Helvetica"/>
            <w:color w:val="1D1B11" w:themeColor="background2" w:themeShade="1A"/>
            <w:lang w:val="en-US"/>
          </w:rPr>
          <w:t>Instagram</w:t>
        </w:r>
      </w:hyperlink>
      <w:r w:rsidR="00F269F1" w:rsidRPr="005B27EF">
        <w:rPr>
          <w:rFonts w:ascii="Courier New" w:hAnsi="Courier New" w:cs="Courier New"/>
          <w:color w:val="1D1B11" w:themeColor="background2" w:themeShade="1A"/>
          <w:lang w:val="en-US"/>
        </w:rPr>
        <w:t> </w:t>
      </w:r>
      <w:r w:rsidR="00F269F1" w:rsidRPr="005B27EF">
        <w:rPr>
          <w:rFonts w:ascii="Helvetica" w:hAnsi="Helvetica"/>
          <w:color w:val="1D1B11" w:themeColor="background2" w:themeShade="1A"/>
          <w:lang w:val="en-US"/>
        </w:rPr>
        <w:t>|</w:t>
      </w:r>
      <w:r w:rsidR="00F269F1" w:rsidRPr="005B27EF">
        <w:rPr>
          <w:rFonts w:ascii="Courier New" w:hAnsi="Courier New" w:cs="Courier New"/>
          <w:color w:val="1D1B11" w:themeColor="background2" w:themeShade="1A"/>
          <w:lang w:val="en-US"/>
        </w:rPr>
        <w:t> </w:t>
      </w:r>
      <w:hyperlink r:id="rId22" w:history="1">
        <w:r w:rsidR="00F269F1" w:rsidRPr="005B27EF">
          <w:rPr>
            <w:rStyle w:val="Hyperlink"/>
            <w:rFonts w:ascii="Helvetica" w:hAnsi="Helvetica"/>
            <w:color w:val="1D1B11" w:themeColor="background2" w:themeShade="1A"/>
            <w:lang w:val="en-US"/>
          </w:rPr>
          <w:t>YouTube</w:t>
        </w:r>
      </w:hyperlink>
      <w:r w:rsidR="00F269F1" w:rsidRPr="005B27EF">
        <w:rPr>
          <w:rFonts w:ascii="Courier New" w:hAnsi="Courier New" w:cs="Courier New"/>
          <w:color w:val="1D1B11" w:themeColor="background2" w:themeShade="1A"/>
          <w:lang w:val="en-US"/>
        </w:rPr>
        <w:t> </w:t>
      </w:r>
      <w:r w:rsidR="00F269F1" w:rsidRPr="005B27EF">
        <w:rPr>
          <w:rFonts w:ascii="Helvetica" w:hAnsi="Helvetica"/>
          <w:color w:val="1D1B11" w:themeColor="background2" w:themeShade="1A"/>
          <w:lang w:val="en-US"/>
        </w:rPr>
        <w:t>|</w:t>
      </w:r>
      <w:r w:rsidR="00F269F1" w:rsidRPr="005B27EF">
        <w:rPr>
          <w:rFonts w:ascii="Courier New" w:hAnsi="Courier New" w:cs="Courier New"/>
          <w:color w:val="1D1B11" w:themeColor="background2" w:themeShade="1A"/>
          <w:lang w:val="en-US"/>
        </w:rPr>
        <w:t> </w:t>
      </w:r>
      <w:hyperlink r:id="rId23" w:history="1">
        <w:r w:rsidR="00F269F1" w:rsidRPr="005B27EF">
          <w:rPr>
            <w:rStyle w:val="Hyperlink"/>
            <w:rFonts w:ascii="Helvetica" w:hAnsi="Helvetica"/>
            <w:color w:val="1D1B11" w:themeColor="background2" w:themeShade="1A"/>
            <w:lang w:val="en-US"/>
          </w:rPr>
          <w:t>Newsletter</w:t>
        </w:r>
      </w:hyperlink>
      <w:r w:rsidR="00F269F1" w:rsidRPr="005B27EF">
        <w:rPr>
          <w:rFonts w:ascii="Courier New" w:hAnsi="Courier New" w:cs="Courier New"/>
          <w:color w:val="1D1B11" w:themeColor="background2" w:themeShade="1A"/>
          <w:lang w:val="en-US"/>
        </w:rPr>
        <w:t> </w:t>
      </w:r>
      <w:r w:rsidR="00F269F1" w:rsidRPr="005B27EF">
        <w:rPr>
          <w:rFonts w:ascii="Helvetica" w:hAnsi="Helvetica" w:cs="Courier New"/>
          <w:color w:val="1D1B11" w:themeColor="background2" w:themeShade="1A"/>
          <w:lang w:val="en-US"/>
        </w:rPr>
        <w:t xml:space="preserve">| </w:t>
      </w:r>
      <w:r w:rsidR="00F269F1" w:rsidRPr="005B27EF">
        <w:rPr>
          <w:rFonts w:ascii="Helvetica" w:hAnsi="Helvetica"/>
          <w:color w:val="1D1B11" w:themeColor="background2" w:themeShade="1A"/>
          <w:lang w:val="en-US"/>
        </w:rPr>
        <w:t>#UXDA23</w:t>
      </w:r>
      <w:r w:rsidR="00F269F1" w:rsidRPr="005B27EF">
        <w:rPr>
          <w:rFonts w:ascii="Helvetica" w:hAnsi="Helvetica"/>
          <w:color w:val="1D1B11" w:themeColor="background2" w:themeShade="1A"/>
          <w:lang w:val="en-US"/>
        </w:rPr>
        <w:br/>
      </w:r>
      <w:proofErr w:type="gramStart"/>
      <w:r w:rsidR="00F269F1" w:rsidRPr="005B27EF">
        <w:rPr>
          <w:rFonts w:ascii="Helvetica" w:hAnsi="Helvetica"/>
          <w:color w:val="1D1B11" w:themeColor="background2" w:themeShade="1A"/>
          <w:lang w:val="en-US"/>
        </w:rPr>
        <w:t>An</w:t>
      </w:r>
      <w:proofErr w:type="gramEnd"/>
      <w:r w:rsidR="00F269F1" w:rsidRPr="005B27EF">
        <w:rPr>
          <w:rFonts w:ascii="Helvetica" w:hAnsi="Helvetica"/>
          <w:color w:val="1D1B11" w:themeColor="background2" w:themeShade="1A"/>
          <w:lang w:val="en-US"/>
        </w:rPr>
        <w:t xml:space="preserve"> Award by International Design Center Berlin | </w:t>
      </w:r>
      <w:hyperlink r:id="rId24" w:history="1">
        <w:r w:rsidR="00F269F1" w:rsidRPr="005B27EF">
          <w:rPr>
            <w:rFonts w:ascii="Helvetica" w:hAnsi="Helvetica"/>
            <w:color w:val="1D1B11" w:themeColor="background2" w:themeShade="1A"/>
            <w:u w:val="single"/>
            <w:lang w:val="en-US"/>
          </w:rPr>
          <w:t>idz.de</w:t>
        </w:r>
      </w:hyperlink>
    </w:p>
    <w:p w:rsidR="00346C62" w:rsidRPr="00F269F1" w:rsidRDefault="00346C62">
      <w:pPr>
        <w:rPr>
          <w:lang w:val="en-US"/>
        </w:rPr>
      </w:pPr>
    </w:p>
    <w:sectPr w:rsidR="00346C62" w:rsidRPr="00F269F1" w:rsidSect="009C00A0">
      <w:headerReference w:type="even" r:id="rId25"/>
      <w:headerReference w:type="default" r:id="rId26"/>
      <w:footerReference w:type="even" r:id="rId27"/>
      <w:footerReference w:type="default" r:id="rId28"/>
      <w:headerReference w:type="first" r:id="rId29"/>
      <w:footerReference w:type="first" r:id="rId30"/>
      <w:pgSz w:w="11906" w:h="16838" w:code="9"/>
      <w:pgMar w:top="1985" w:right="1134" w:bottom="1418" w:left="851" w:header="56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65E" w:rsidRDefault="0011165E">
      <w:r>
        <w:separator/>
      </w:r>
    </w:p>
  </w:endnote>
  <w:endnote w:type="continuationSeparator" w:id="0">
    <w:p w:rsidR="0011165E" w:rsidRDefault="0011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modern"/>
    <w:notTrueType/>
    <w:pitch w:val="variable"/>
    <w:sig w:usb0="A000002F" w:usb1="40000048" w:usb2="00000000" w:usb3="00000000" w:csb0="00000111" w:csb1="00000000"/>
  </w:font>
  <w:font w:name="Courier New">
    <w:panose1 w:val="02070309020205020404"/>
    <w:charset w:val="00"/>
    <w:family w:val="modern"/>
    <w:pitch w:val="fixed"/>
    <w:sig w:usb0="E0002EFF" w:usb1="C0007843" w:usb2="00000009" w:usb3="00000000" w:csb0="000001FF" w:csb1="00000000"/>
  </w:font>
  <w:font w:name="DM Sans">
    <w:panose1 w:val="00000000000000000000"/>
    <w:charset w:val="00"/>
    <w:family w:val="auto"/>
    <w:pitch w:val="variable"/>
    <w:sig w:usb0="8000002F" w:usb1="4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071" w:rsidRDefault="00D3607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294" w:rsidRDefault="00B954F8" w:rsidP="000518EF">
    <w:pPr>
      <w:pStyle w:val="Fuzeile"/>
    </w:pPr>
    <w:r>
      <w:rPr>
        <w:noProof/>
        <w:lang w:val="de-DE" w:eastAsia="de-DE"/>
      </w:rPr>
      <mc:AlternateContent>
        <mc:Choice Requires="wps">
          <w:drawing>
            <wp:anchor distT="45720" distB="45720" distL="114300" distR="114300" simplePos="0" relativeHeight="251661312" behindDoc="0" locked="0" layoutInCell="1" allowOverlap="1" wp14:anchorId="6CEEC699" wp14:editId="1F45C59C">
              <wp:simplePos x="0" y="0"/>
              <wp:positionH relativeFrom="margin">
                <wp:posOffset>6166485</wp:posOffset>
              </wp:positionH>
              <wp:positionV relativeFrom="paragraph">
                <wp:posOffset>15240</wp:posOffset>
              </wp:positionV>
              <wp:extent cx="412115" cy="294640"/>
              <wp:effectExtent l="0" t="0" r="0" b="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94640"/>
                      </a:xfrm>
                      <a:prstGeom prst="rect">
                        <a:avLst/>
                      </a:prstGeom>
                      <a:noFill/>
                      <a:ln w="9525">
                        <a:noFill/>
                        <a:miter lim="800000"/>
                        <a:headEnd/>
                        <a:tailEnd/>
                      </a:ln>
                    </wps:spPr>
                    <wps:txbx>
                      <w:txbxContent>
                        <w:p w:rsidR="001E6692" w:rsidRPr="00D36071" w:rsidRDefault="00B954F8" w:rsidP="000518EF">
                          <w:pPr>
                            <w:rPr>
                              <w:rFonts w:ascii="Helvetica" w:hAnsi="Helvetica"/>
                              <w:sz w:val="18"/>
                              <w:szCs w:val="18"/>
                            </w:rPr>
                          </w:pPr>
                          <w:r w:rsidRPr="00D36071">
                            <w:rPr>
                              <w:rFonts w:ascii="Helvetica" w:hAnsi="Helvetica"/>
                              <w:sz w:val="18"/>
                              <w:szCs w:val="18"/>
                            </w:rPr>
                            <w:fldChar w:fldCharType="begin"/>
                          </w:r>
                          <w:r w:rsidRPr="00D36071">
                            <w:rPr>
                              <w:rFonts w:ascii="Helvetica" w:hAnsi="Helvetica"/>
                              <w:sz w:val="18"/>
                              <w:szCs w:val="18"/>
                            </w:rPr>
                            <w:instrText>PAGE   \* MERGEFORMAT</w:instrText>
                          </w:r>
                          <w:r w:rsidRPr="00D36071">
                            <w:rPr>
                              <w:rFonts w:ascii="Helvetica" w:hAnsi="Helvetica"/>
                              <w:sz w:val="18"/>
                              <w:szCs w:val="18"/>
                            </w:rPr>
                            <w:fldChar w:fldCharType="separate"/>
                          </w:r>
                          <w:r w:rsidR="0008139C">
                            <w:rPr>
                              <w:rFonts w:ascii="Helvetica" w:hAnsi="Helvetica"/>
                              <w:noProof/>
                              <w:sz w:val="18"/>
                              <w:szCs w:val="18"/>
                            </w:rPr>
                            <w:t>2</w:t>
                          </w:r>
                          <w:r w:rsidRPr="00D36071">
                            <w:rPr>
                              <w:rFonts w:ascii="Helvetica" w:hAnsi="Helvetica"/>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5.55pt;margin-top:1.2pt;width:32.45pt;height:23.2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" filled="f" stroked="f">
              <v:textbox>
                <w:txbxContent>
                  <w:p w:rsidR="001E6692" w:rsidRPr="00D36071" w:rsidRDefault="00B954F8" w:rsidP="000518EF">
                    <w:pPr>
                      <w:rPr>
                        <w:rFonts w:ascii="Helvetica" w:hAnsi="Helvetica"/>
                        <w:sz w:val="18"/>
                        <w:szCs w:val="18"/>
                      </w:rPr>
                    </w:pPr>
                    <w:r w:rsidRPr="00D36071">
                      <w:rPr>
                        <w:rFonts w:ascii="Helvetica" w:hAnsi="Helvetica"/>
                        <w:sz w:val="18"/>
                        <w:szCs w:val="18"/>
                      </w:rPr>
                      <w:fldChar w:fldCharType="begin"/>
                    </w:r>
                    <w:r w:rsidRPr="00D36071">
                      <w:rPr>
                        <w:rFonts w:ascii="Helvetica" w:hAnsi="Helvetica"/>
                        <w:sz w:val="18"/>
                        <w:szCs w:val="18"/>
                      </w:rPr>
                      <w:instrText>PAGE   \* MERGEFORMAT</w:instrText>
                    </w:r>
                    <w:r w:rsidRPr="00D36071">
                      <w:rPr>
                        <w:rFonts w:ascii="Helvetica" w:hAnsi="Helvetica"/>
                        <w:sz w:val="18"/>
                        <w:szCs w:val="18"/>
                      </w:rPr>
                      <w:fldChar w:fldCharType="separate"/>
                    </w:r>
                    <w:r w:rsidR="0008139C">
                      <w:rPr>
                        <w:rFonts w:ascii="Helvetica" w:hAnsi="Helvetica"/>
                        <w:noProof/>
                        <w:sz w:val="18"/>
                        <w:szCs w:val="18"/>
                      </w:rPr>
                      <w:t>2</w:t>
                    </w:r>
                    <w:r w:rsidRPr="00D36071">
                      <w:rPr>
                        <w:rFonts w:ascii="Helvetica" w:hAnsi="Helvetica"/>
                        <w:sz w:val="18"/>
                        <w:szCs w:val="18"/>
                      </w:rPr>
                      <w:fldChar w:fldCharType="end"/>
                    </w:r>
                  </w:p>
                </w:txbxContent>
              </v:textbox>
              <w10:wrap type="square" anchorx="margin"/>
            </v:shape>
          </w:pict>
        </mc:Fallback>
      </mc:AlternateContent>
    </w:r>
    <w:r>
      <w:t xml:space="preserve">       </w:t>
    </w:r>
  </w:p>
  <w:p w:rsidR="008410AB" w:rsidRDefault="0011165E" w:rsidP="000518E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071" w:rsidRDefault="00D3607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65E" w:rsidRDefault="0011165E">
      <w:r>
        <w:separator/>
      </w:r>
    </w:p>
  </w:footnote>
  <w:footnote w:type="continuationSeparator" w:id="0">
    <w:p w:rsidR="0011165E" w:rsidRDefault="0011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071" w:rsidRDefault="00D3607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0AB" w:rsidRDefault="00D36071" w:rsidP="000518EF">
    <w:r>
      <w:rPr>
        <w:rFonts w:cs="Arial"/>
        <w:noProof/>
        <w:color w:val="8B6F4E"/>
        <w:sz w:val="16"/>
        <w:szCs w:val="16"/>
      </w:rPr>
      <w:drawing>
        <wp:anchor distT="0" distB="0" distL="114300" distR="114300" simplePos="0" relativeHeight="251664384" behindDoc="0" locked="0" layoutInCell="1" allowOverlap="1" wp14:anchorId="1AE9D17B" wp14:editId="171624AB">
          <wp:simplePos x="0" y="0"/>
          <wp:positionH relativeFrom="column">
            <wp:posOffset>-137160</wp:posOffset>
          </wp:positionH>
          <wp:positionV relativeFrom="paragraph">
            <wp:posOffset>-109855</wp:posOffset>
          </wp:positionV>
          <wp:extent cx="1851660" cy="606425"/>
          <wp:effectExtent l="0" t="0" r="0" b="3175"/>
          <wp:wrapNone/>
          <wp:docPr id="3" name="Grafik 3" descr="C:\Users\IDZ\AppData\Local\Microsoft\Windows\INetCache\Content.Word\IDZ_eV_Kombi_D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DZ\AppData\Local\Microsoft\Windows\INetCache\Content.Word\IDZ_eV_Kombi_D_blac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1660" cy="606425"/>
                  </a:xfrm>
                  <a:prstGeom prst="rect">
                    <a:avLst/>
                  </a:prstGeom>
                  <a:noFill/>
                  <a:ln>
                    <a:noFill/>
                  </a:ln>
                </pic:spPr>
              </pic:pic>
            </a:graphicData>
          </a:graphic>
          <wp14:sizeRelH relativeFrom="page">
            <wp14:pctWidth>0</wp14:pctWidth>
          </wp14:sizeRelH>
          <wp14:sizeRelV relativeFrom="page">
            <wp14:pctHeight>0</wp14:pctHeight>
          </wp14:sizeRelV>
        </wp:anchor>
      </w:drawing>
    </w:r>
    <w:r w:rsidR="00B954F8">
      <w:rPr>
        <w:noProof/>
      </w:rPr>
      <w:drawing>
        <wp:anchor distT="0" distB="0" distL="114300" distR="114300" simplePos="0" relativeHeight="251662336" behindDoc="0" locked="0" layoutInCell="1" allowOverlap="1" wp14:anchorId="47896473" wp14:editId="7CDF6FAF">
          <wp:simplePos x="0" y="0"/>
          <wp:positionH relativeFrom="column">
            <wp:posOffset>5790435</wp:posOffset>
          </wp:positionH>
          <wp:positionV relativeFrom="paragraph">
            <wp:posOffset>-201426</wp:posOffset>
          </wp:positionV>
          <wp:extent cx="862261" cy="873245"/>
          <wp:effectExtent l="0" t="0" r="0" b="3175"/>
          <wp:wrapNone/>
          <wp:docPr id="7" name="Grafik 7" descr="UX_Design_Awards_Logo_Screen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X_Design_Awards_Logo_Screen_fr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926" cy="873918"/>
                  </a:xfrm>
                  <a:prstGeom prst="rect">
                    <a:avLst/>
                  </a:prstGeom>
                  <a:noFill/>
                </pic:spPr>
              </pic:pic>
            </a:graphicData>
          </a:graphic>
          <wp14:sizeRelH relativeFrom="page">
            <wp14:pctWidth>0</wp14:pctWidth>
          </wp14:sizeRelH>
          <wp14:sizeRelV relativeFrom="page">
            <wp14:pctHeight>0</wp14:pctHeight>
          </wp14:sizeRelV>
        </wp:anchor>
      </w:drawing>
    </w:r>
    <w:r w:rsidR="00B954F8" w:rsidRPr="00E342AC">
      <w:rPr>
        <w:rFonts w:ascii="DM Sans" w:hAnsi="DM Sans"/>
        <w:noProof/>
      </w:rPr>
      <w:drawing>
        <wp:anchor distT="0" distB="0" distL="114300" distR="114300" simplePos="0" relativeHeight="251660288" behindDoc="0" locked="0" layoutInCell="1" allowOverlap="1" wp14:anchorId="22CC7999" wp14:editId="1961A126">
          <wp:simplePos x="0" y="0"/>
          <wp:positionH relativeFrom="margin">
            <wp:posOffset>6131560</wp:posOffset>
          </wp:positionH>
          <wp:positionV relativeFrom="paragraph">
            <wp:posOffset>-109855</wp:posOffset>
          </wp:positionV>
          <wp:extent cx="507334" cy="510518"/>
          <wp:effectExtent l="0" t="0" r="7620" b="4445"/>
          <wp:wrapNone/>
          <wp:docPr id="16" name="Picture 3" descr="E:\UX\UX Design Awards 2019 Logos Awardtitel\UX-Design-Awards-concept-2019\01-Standard\Screen\UX-Design-Awards-2019-concept-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E:\UX\UX Design Awards 2019 Logos Awardtitel\UX-Design-Awards-concept-2019\01-Standard\Screen\UX-Design-Awards-2019-concept-RGB.png"/>
                  <pic:cNvPicPr>
                    <a:picLocks noChangeAspect="1" noChangeArrowheads="1"/>
                  </pic:cNvPicPr>
                </pic:nvPicPr>
                <pic:blipFill rotWithShape="1">
                  <a:blip r:embed="rId3" cstate="print">
                    <a:duotone>
                      <a:prstClr val="black"/>
                      <a:srgbClr val="D9C3A5">
                        <a:tint val="50000"/>
                        <a:satMod val="180000"/>
                      </a:srgbClr>
                    </a:duotone>
                    <a:extLst>
                      <a:ext uri="{28A0092B-C50C-407E-A947-70E740481C1C}">
                        <a14:useLocalDpi xmlns:a14="http://schemas.microsoft.com/office/drawing/2010/main" val="0"/>
                      </a:ext>
                    </a:extLst>
                  </a:blip>
                  <a:srcRect l="23962" t="18372" r="22842" b="39854"/>
                  <a:stretch/>
                </pic:blipFill>
                <pic:spPr bwMode="auto">
                  <a:xfrm>
                    <a:off x="0" y="0"/>
                    <a:ext cx="507334" cy="510518"/>
                  </a:xfrm>
                  <a:prstGeom prst="rect">
                    <a:avLst/>
                  </a:prstGeom>
                  <a:noFill/>
                </pic:spPr>
              </pic:pic>
            </a:graphicData>
          </a:graphic>
          <wp14:sizeRelH relativeFrom="margin">
            <wp14:pctWidth>0</wp14:pctWidth>
          </wp14:sizeRelH>
          <wp14:sizeRelV relativeFrom="margin">
            <wp14:pctHeight>0</wp14:pctHeight>
          </wp14:sizeRelV>
        </wp:anchor>
      </w:drawing>
    </w:r>
    <w:r w:rsidR="00B954F8">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071" w:rsidRDefault="00D3607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00D"/>
    <w:rsid w:val="0008139C"/>
    <w:rsid w:val="0011165E"/>
    <w:rsid w:val="00225CCB"/>
    <w:rsid w:val="00257D13"/>
    <w:rsid w:val="0028371A"/>
    <w:rsid w:val="00346C62"/>
    <w:rsid w:val="003E3EF4"/>
    <w:rsid w:val="005B27EF"/>
    <w:rsid w:val="0070500D"/>
    <w:rsid w:val="00B954F8"/>
    <w:rsid w:val="00D36071"/>
    <w:rsid w:val="00E25153"/>
    <w:rsid w:val="00F269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69F1"/>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uiPriority w:val="9"/>
    <w:unhideWhenUsed/>
    <w:qFormat/>
    <w:rsid w:val="00F269F1"/>
    <w:pPr>
      <w:keepNext/>
      <w:keepLines/>
      <w:spacing w:before="240" w:after="120" w:line="288" w:lineRule="auto"/>
      <w:outlineLvl w:val="1"/>
    </w:pPr>
    <w:rPr>
      <w:rFonts w:ascii="Helvetica" w:hAnsi="Helvetica"/>
      <w:szCs w:val="26"/>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269F1"/>
    <w:rPr>
      <w:rFonts w:ascii="Helvetica" w:eastAsia="Times New Roman" w:hAnsi="Helvetica" w:cs="Times New Roman"/>
      <w:sz w:val="24"/>
      <w:szCs w:val="26"/>
      <w:lang w:val="en-US"/>
    </w:rPr>
  </w:style>
  <w:style w:type="paragraph" w:styleId="Fuzeile">
    <w:name w:val="footer"/>
    <w:basedOn w:val="Standard"/>
    <w:link w:val="FuzeileZchn"/>
    <w:uiPriority w:val="99"/>
    <w:unhideWhenUsed/>
    <w:rsid w:val="00F269F1"/>
    <w:pPr>
      <w:tabs>
        <w:tab w:val="center" w:pos="4536"/>
        <w:tab w:val="right" w:pos="9072"/>
      </w:tabs>
      <w:spacing w:after="120"/>
    </w:pPr>
    <w:rPr>
      <w:rFonts w:ascii="Helvetica" w:hAnsi="Helvetica"/>
      <w:sz w:val="21"/>
      <w:szCs w:val="21"/>
      <w:lang w:val="en-US" w:eastAsia="en-US"/>
    </w:rPr>
  </w:style>
  <w:style w:type="character" w:customStyle="1" w:styleId="FuzeileZchn">
    <w:name w:val="Fußzeile Zchn"/>
    <w:basedOn w:val="Absatz-Standardschriftart"/>
    <w:link w:val="Fuzeile"/>
    <w:uiPriority w:val="99"/>
    <w:rsid w:val="00F269F1"/>
    <w:rPr>
      <w:rFonts w:ascii="Helvetica" w:eastAsia="Times New Roman" w:hAnsi="Helvetica" w:cs="Times New Roman"/>
      <w:sz w:val="21"/>
      <w:szCs w:val="21"/>
      <w:lang w:val="en-US"/>
    </w:rPr>
  </w:style>
  <w:style w:type="character" w:styleId="Hyperlink">
    <w:name w:val="Hyperlink"/>
    <w:basedOn w:val="Absatz-Standardschriftart"/>
    <w:uiPriority w:val="99"/>
    <w:unhideWhenUsed/>
    <w:rsid w:val="00F269F1"/>
    <w:rPr>
      <w:color w:val="0000FF" w:themeColor="hyperlink"/>
      <w:u w:val="single"/>
    </w:rPr>
  </w:style>
  <w:style w:type="paragraph" w:styleId="StandardWeb">
    <w:name w:val="Normal (Web)"/>
    <w:basedOn w:val="Standard"/>
    <w:uiPriority w:val="99"/>
    <w:semiHidden/>
    <w:unhideWhenUsed/>
    <w:rsid w:val="00257D13"/>
  </w:style>
  <w:style w:type="paragraph" w:styleId="Kopfzeile">
    <w:name w:val="header"/>
    <w:basedOn w:val="Standard"/>
    <w:link w:val="KopfzeileZchn"/>
    <w:uiPriority w:val="99"/>
    <w:unhideWhenUsed/>
    <w:rsid w:val="00D36071"/>
    <w:pPr>
      <w:tabs>
        <w:tab w:val="center" w:pos="4536"/>
        <w:tab w:val="right" w:pos="9072"/>
      </w:tabs>
    </w:pPr>
  </w:style>
  <w:style w:type="character" w:customStyle="1" w:styleId="KopfzeileZchn">
    <w:name w:val="Kopfzeile Zchn"/>
    <w:basedOn w:val="Absatz-Standardschriftart"/>
    <w:link w:val="Kopfzeile"/>
    <w:uiPriority w:val="99"/>
    <w:rsid w:val="00D36071"/>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269F1"/>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uiPriority w:val="9"/>
    <w:unhideWhenUsed/>
    <w:qFormat/>
    <w:rsid w:val="00F269F1"/>
    <w:pPr>
      <w:keepNext/>
      <w:keepLines/>
      <w:spacing w:before="240" w:after="120" w:line="288" w:lineRule="auto"/>
      <w:outlineLvl w:val="1"/>
    </w:pPr>
    <w:rPr>
      <w:rFonts w:ascii="Helvetica" w:hAnsi="Helvetica"/>
      <w:szCs w:val="26"/>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269F1"/>
    <w:rPr>
      <w:rFonts w:ascii="Helvetica" w:eastAsia="Times New Roman" w:hAnsi="Helvetica" w:cs="Times New Roman"/>
      <w:sz w:val="24"/>
      <w:szCs w:val="26"/>
      <w:lang w:val="en-US"/>
    </w:rPr>
  </w:style>
  <w:style w:type="paragraph" w:styleId="Fuzeile">
    <w:name w:val="footer"/>
    <w:basedOn w:val="Standard"/>
    <w:link w:val="FuzeileZchn"/>
    <w:uiPriority w:val="99"/>
    <w:unhideWhenUsed/>
    <w:rsid w:val="00F269F1"/>
    <w:pPr>
      <w:tabs>
        <w:tab w:val="center" w:pos="4536"/>
        <w:tab w:val="right" w:pos="9072"/>
      </w:tabs>
      <w:spacing w:after="120"/>
    </w:pPr>
    <w:rPr>
      <w:rFonts w:ascii="Helvetica" w:hAnsi="Helvetica"/>
      <w:sz w:val="21"/>
      <w:szCs w:val="21"/>
      <w:lang w:val="en-US" w:eastAsia="en-US"/>
    </w:rPr>
  </w:style>
  <w:style w:type="character" w:customStyle="1" w:styleId="FuzeileZchn">
    <w:name w:val="Fußzeile Zchn"/>
    <w:basedOn w:val="Absatz-Standardschriftart"/>
    <w:link w:val="Fuzeile"/>
    <w:uiPriority w:val="99"/>
    <w:rsid w:val="00F269F1"/>
    <w:rPr>
      <w:rFonts w:ascii="Helvetica" w:eastAsia="Times New Roman" w:hAnsi="Helvetica" w:cs="Times New Roman"/>
      <w:sz w:val="21"/>
      <w:szCs w:val="21"/>
      <w:lang w:val="en-US"/>
    </w:rPr>
  </w:style>
  <w:style w:type="character" w:styleId="Hyperlink">
    <w:name w:val="Hyperlink"/>
    <w:basedOn w:val="Absatz-Standardschriftart"/>
    <w:uiPriority w:val="99"/>
    <w:unhideWhenUsed/>
    <w:rsid w:val="00F269F1"/>
    <w:rPr>
      <w:color w:val="0000FF" w:themeColor="hyperlink"/>
      <w:u w:val="single"/>
    </w:rPr>
  </w:style>
  <w:style w:type="paragraph" w:styleId="StandardWeb">
    <w:name w:val="Normal (Web)"/>
    <w:basedOn w:val="Standard"/>
    <w:uiPriority w:val="99"/>
    <w:semiHidden/>
    <w:unhideWhenUsed/>
    <w:rsid w:val="00257D13"/>
  </w:style>
  <w:style w:type="paragraph" w:styleId="Kopfzeile">
    <w:name w:val="header"/>
    <w:basedOn w:val="Standard"/>
    <w:link w:val="KopfzeileZchn"/>
    <w:uiPriority w:val="99"/>
    <w:unhideWhenUsed/>
    <w:rsid w:val="00D36071"/>
    <w:pPr>
      <w:tabs>
        <w:tab w:val="center" w:pos="4536"/>
        <w:tab w:val="right" w:pos="9072"/>
      </w:tabs>
    </w:pPr>
  </w:style>
  <w:style w:type="character" w:customStyle="1" w:styleId="KopfzeileZchn">
    <w:name w:val="Kopfzeile Zchn"/>
    <w:basedOn w:val="Absatz-Standardschriftart"/>
    <w:link w:val="Kopfzeile"/>
    <w:uiPriority w:val="99"/>
    <w:rsid w:val="00D36071"/>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71854">
      <w:bodyDiv w:val="1"/>
      <w:marLeft w:val="0"/>
      <w:marRight w:val="0"/>
      <w:marTop w:val="0"/>
      <w:marBottom w:val="0"/>
      <w:divBdr>
        <w:top w:val="none" w:sz="0" w:space="0" w:color="auto"/>
        <w:left w:val="none" w:sz="0" w:space="0" w:color="auto"/>
        <w:bottom w:val="none" w:sz="0" w:space="0" w:color="auto"/>
        <w:right w:val="none" w:sz="0" w:space="0" w:color="auto"/>
      </w:divBdr>
    </w:div>
    <w:div w:id="279841085">
      <w:bodyDiv w:val="1"/>
      <w:marLeft w:val="0"/>
      <w:marRight w:val="0"/>
      <w:marTop w:val="0"/>
      <w:marBottom w:val="0"/>
      <w:divBdr>
        <w:top w:val="none" w:sz="0" w:space="0" w:color="auto"/>
        <w:left w:val="none" w:sz="0" w:space="0" w:color="auto"/>
        <w:bottom w:val="none" w:sz="0" w:space="0" w:color="auto"/>
        <w:right w:val="none" w:sz="0" w:space="0" w:color="auto"/>
      </w:divBdr>
    </w:div>
    <w:div w:id="431051571">
      <w:bodyDiv w:val="1"/>
      <w:marLeft w:val="0"/>
      <w:marRight w:val="0"/>
      <w:marTop w:val="0"/>
      <w:marBottom w:val="0"/>
      <w:divBdr>
        <w:top w:val="none" w:sz="0" w:space="0" w:color="auto"/>
        <w:left w:val="none" w:sz="0" w:space="0" w:color="auto"/>
        <w:bottom w:val="none" w:sz="0" w:space="0" w:color="auto"/>
        <w:right w:val="none" w:sz="0" w:space="0" w:color="auto"/>
      </w:divBdr>
    </w:div>
    <w:div w:id="449401131">
      <w:bodyDiv w:val="1"/>
      <w:marLeft w:val="0"/>
      <w:marRight w:val="0"/>
      <w:marTop w:val="0"/>
      <w:marBottom w:val="0"/>
      <w:divBdr>
        <w:top w:val="none" w:sz="0" w:space="0" w:color="auto"/>
        <w:left w:val="none" w:sz="0" w:space="0" w:color="auto"/>
        <w:bottom w:val="none" w:sz="0" w:space="0" w:color="auto"/>
        <w:right w:val="none" w:sz="0" w:space="0" w:color="auto"/>
      </w:divBdr>
    </w:div>
    <w:div w:id="503741557">
      <w:bodyDiv w:val="1"/>
      <w:marLeft w:val="0"/>
      <w:marRight w:val="0"/>
      <w:marTop w:val="0"/>
      <w:marBottom w:val="0"/>
      <w:divBdr>
        <w:top w:val="none" w:sz="0" w:space="0" w:color="auto"/>
        <w:left w:val="none" w:sz="0" w:space="0" w:color="auto"/>
        <w:bottom w:val="none" w:sz="0" w:space="0" w:color="auto"/>
        <w:right w:val="none" w:sz="0" w:space="0" w:color="auto"/>
      </w:divBdr>
    </w:div>
    <w:div w:id="669601708">
      <w:bodyDiv w:val="1"/>
      <w:marLeft w:val="0"/>
      <w:marRight w:val="0"/>
      <w:marTop w:val="0"/>
      <w:marBottom w:val="0"/>
      <w:divBdr>
        <w:top w:val="none" w:sz="0" w:space="0" w:color="auto"/>
        <w:left w:val="none" w:sz="0" w:space="0" w:color="auto"/>
        <w:bottom w:val="none" w:sz="0" w:space="0" w:color="auto"/>
        <w:right w:val="none" w:sz="0" w:space="0" w:color="auto"/>
      </w:divBdr>
    </w:div>
    <w:div w:id="763308809">
      <w:bodyDiv w:val="1"/>
      <w:marLeft w:val="0"/>
      <w:marRight w:val="0"/>
      <w:marTop w:val="0"/>
      <w:marBottom w:val="0"/>
      <w:divBdr>
        <w:top w:val="none" w:sz="0" w:space="0" w:color="auto"/>
        <w:left w:val="none" w:sz="0" w:space="0" w:color="auto"/>
        <w:bottom w:val="none" w:sz="0" w:space="0" w:color="auto"/>
        <w:right w:val="none" w:sz="0" w:space="0" w:color="auto"/>
      </w:divBdr>
    </w:div>
    <w:div w:id="768701881">
      <w:bodyDiv w:val="1"/>
      <w:marLeft w:val="0"/>
      <w:marRight w:val="0"/>
      <w:marTop w:val="0"/>
      <w:marBottom w:val="0"/>
      <w:divBdr>
        <w:top w:val="none" w:sz="0" w:space="0" w:color="auto"/>
        <w:left w:val="none" w:sz="0" w:space="0" w:color="auto"/>
        <w:bottom w:val="none" w:sz="0" w:space="0" w:color="auto"/>
        <w:right w:val="none" w:sz="0" w:space="0" w:color="auto"/>
      </w:divBdr>
    </w:div>
    <w:div w:id="924268887">
      <w:bodyDiv w:val="1"/>
      <w:marLeft w:val="0"/>
      <w:marRight w:val="0"/>
      <w:marTop w:val="0"/>
      <w:marBottom w:val="0"/>
      <w:divBdr>
        <w:top w:val="none" w:sz="0" w:space="0" w:color="auto"/>
        <w:left w:val="none" w:sz="0" w:space="0" w:color="auto"/>
        <w:bottom w:val="none" w:sz="0" w:space="0" w:color="auto"/>
        <w:right w:val="none" w:sz="0" w:space="0" w:color="auto"/>
      </w:divBdr>
    </w:div>
    <w:div w:id="995956436">
      <w:bodyDiv w:val="1"/>
      <w:marLeft w:val="0"/>
      <w:marRight w:val="0"/>
      <w:marTop w:val="0"/>
      <w:marBottom w:val="0"/>
      <w:divBdr>
        <w:top w:val="none" w:sz="0" w:space="0" w:color="auto"/>
        <w:left w:val="none" w:sz="0" w:space="0" w:color="auto"/>
        <w:bottom w:val="none" w:sz="0" w:space="0" w:color="auto"/>
        <w:right w:val="none" w:sz="0" w:space="0" w:color="auto"/>
      </w:divBdr>
    </w:div>
    <w:div w:id="1243678275">
      <w:bodyDiv w:val="1"/>
      <w:marLeft w:val="0"/>
      <w:marRight w:val="0"/>
      <w:marTop w:val="0"/>
      <w:marBottom w:val="0"/>
      <w:divBdr>
        <w:top w:val="none" w:sz="0" w:space="0" w:color="auto"/>
        <w:left w:val="none" w:sz="0" w:space="0" w:color="auto"/>
        <w:bottom w:val="none" w:sz="0" w:space="0" w:color="auto"/>
        <w:right w:val="none" w:sz="0" w:space="0" w:color="auto"/>
      </w:divBdr>
    </w:div>
    <w:div w:id="1581527969">
      <w:bodyDiv w:val="1"/>
      <w:marLeft w:val="0"/>
      <w:marRight w:val="0"/>
      <w:marTop w:val="0"/>
      <w:marBottom w:val="0"/>
      <w:divBdr>
        <w:top w:val="none" w:sz="0" w:space="0" w:color="auto"/>
        <w:left w:val="none" w:sz="0" w:space="0" w:color="auto"/>
        <w:bottom w:val="none" w:sz="0" w:space="0" w:color="auto"/>
        <w:right w:val="none" w:sz="0" w:space="0" w:color="auto"/>
      </w:divBdr>
    </w:div>
    <w:div w:id="1646469859">
      <w:bodyDiv w:val="1"/>
      <w:marLeft w:val="0"/>
      <w:marRight w:val="0"/>
      <w:marTop w:val="0"/>
      <w:marBottom w:val="0"/>
      <w:divBdr>
        <w:top w:val="none" w:sz="0" w:space="0" w:color="auto"/>
        <w:left w:val="none" w:sz="0" w:space="0" w:color="auto"/>
        <w:bottom w:val="none" w:sz="0" w:space="0" w:color="auto"/>
        <w:right w:val="none" w:sz="0" w:space="0" w:color="auto"/>
      </w:divBdr>
    </w:div>
    <w:div w:id="1694040397">
      <w:bodyDiv w:val="1"/>
      <w:marLeft w:val="0"/>
      <w:marRight w:val="0"/>
      <w:marTop w:val="0"/>
      <w:marBottom w:val="0"/>
      <w:divBdr>
        <w:top w:val="none" w:sz="0" w:space="0" w:color="auto"/>
        <w:left w:val="none" w:sz="0" w:space="0" w:color="auto"/>
        <w:bottom w:val="none" w:sz="0" w:space="0" w:color="auto"/>
        <w:right w:val="none" w:sz="0" w:space="0" w:color="auto"/>
      </w:divBdr>
    </w:div>
    <w:div w:id="1706056012">
      <w:bodyDiv w:val="1"/>
      <w:marLeft w:val="0"/>
      <w:marRight w:val="0"/>
      <w:marTop w:val="0"/>
      <w:marBottom w:val="0"/>
      <w:divBdr>
        <w:top w:val="none" w:sz="0" w:space="0" w:color="auto"/>
        <w:left w:val="none" w:sz="0" w:space="0" w:color="auto"/>
        <w:bottom w:val="none" w:sz="0" w:space="0" w:color="auto"/>
        <w:right w:val="none" w:sz="0" w:space="0" w:color="auto"/>
      </w:divBdr>
    </w:div>
    <w:div w:id="1828204562">
      <w:bodyDiv w:val="1"/>
      <w:marLeft w:val="0"/>
      <w:marRight w:val="0"/>
      <w:marTop w:val="0"/>
      <w:marBottom w:val="0"/>
      <w:divBdr>
        <w:top w:val="none" w:sz="0" w:space="0" w:color="auto"/>
        <w:left w:val="none" w:sz="0" w:space="0" w:color="auto"/>
        <w:bottom w:val="none" w:sz="0" w:space="0" w:color="auto"/>
        <w:right w:val="none" w:sz="0" w:space="0" w:color="auto"/>
      </w:divBdr>
    </w:div>
    <w:div w:id="1870139172">
      <w:bodyDiv w:val="1"/>
      <w:marLeft w:val="0"/>
      <w:marRight w:val="0"/>
      <w:marTop w:val="0"/>
      <w:marBottom w:val="0"/>
      <w:divBdr>
        <w:top w:val="none" w:sz="0" w:space="0" w:color="auto"/>
        <w:left w:val="none" w:sz="0" w:space="0" w:color="auto"/>
        <w:bottom w:val="none" w:sz="0" w:space="0" w:color="auto"/>
        <w:right w:val="none" w:sz="0" w:space="0" w:color="auto"/>
      </w:divBdr>
    </w:div>
    <w:div w:id="1882159815">
      <w:bodyDiv w:val="1"/>
      <w:marLeft w:val="0"/>
      <w:marRight w:val="0"/>
      <w:marTop w:val="0"/>
      <w:marBottom w:val="0"/>
      <w:divBdr>
        <w:top w:val="none" w:sz="0" w:space="0" w:color="auto"/>
        <w:left w:val="none" w:sz="0" w:space="0" w:color="auto"/>
        <w:bottom w:val="none" w:sz="0" w:space="0" w:color="auto"/>
        <w:right w:val="none" w:sz="0" w:space="0" w:color="auto"/>
      </w:divBdr>
    </w:div>
    <w:div w:id="1889343636">
      <w:bodyDiv w:val="1"/>
      <w:marLeft w:val="0"/>
      <w:marRight w:val="0"/>
      <w:marTop w:val="0"/>
      <w:marBottom w:val="0"/>
      <w:divBdr>
        <w:top w:val="none" w:sz="0" w:space="0" w:color="auto"/>
        <w:left w:val="none" w:sz="0" w:space="0" w:color="auto"/>
        <w:bottom w:val="none" w:sz="0" w:space="0" w:color="auto"/>
        <w:right w:val="none" w:sz="0" w:space="0" w:color="auto"/>
      </w:divBdr>
    </w:div>
    <w:div w:id="1961717111">
      <w:bodyDiv w:val="1"/>
      <w:marLeft w:val="0"/>
      <w:marRight w:val="0"/>
      <w:marTop w:val="0"/>
      <w:marBottom w:val="0"/>
      <w:divBdr>
        <w:top w:val="none" w:sz="0" w:space="0" w:color="auto"/>
        <w:left w:val="none" w:sz="0" w:space="0" w:color="auto"/>
        <w:bottom w:val="none" w:sz="0" w:space="0" w:color="auto"/>
        <w:right w:val="none" w:sz="0" w:space="0" w:color="auto"/>
      </w:divBdr>
    </w:div>
    <w:div w:id="2090958831">
      <w:bodyDiv w:val="1"/>
      <w:marLeft w:val="0"/>
      <w:marRight w:val="0"/>
      <w:marTop w:val="0"/>
      <w:marBottom w:val="0"/>
      <w:divBdr>
        <w:top w:val="none" w:sz="0" w:space="0" w:color="auto"/>
        <w:left w:val="none" w:sz="0" w:space="0" w:color="auto"/>
        <w:bottom w:val="none" w:sz="0" w:space="0" w:color="auto"/>
        <w:right w:val="none" w:sz="0" w:space="0" w:color="auto"/>
      </w:divBdr>
    </w:div>
    <w:div w:id="213078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x-design-awards.com/winners/winners-spring-2023" TargetMode="External"/><Relationship Id="rId13" Type="http://schemas.openxmlformats.org/officeDocument/2006/relationships/hyperlink" Target="https://ux-design-awards.com/winners?grouped=&amp;search=&amp;filter=&amp;year=" TargetMode="External"/><Relationship Id="rId18" Type="http://schemas.openxmlformats.org/officeDocument/2006/relationships/hyperlink" Target="https://ux-design-awards.com/press"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https://instagram.com/uxd.awards" TargetMode="External"/><Relationship Id="rId7" Type="http://schemas.openxmlformats.org/officeDocument/2006/relationships/endnotes" Target="endnotes.xml"/><Relationship Id="rId12" Type="http://schemas.openxmlformats.org/officeDocument/2006/relationships/hyperlink" Target="https://idz.de/" TargetMode="External"/><Relationship Id="rId17" Type="http://schemas.openxmlformats.org/officeDocument/2006/relationships/hyperlink" Target="https://www.ux-design-awards.com/"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press@ux-design-awards.com" TargetMode="External"/><Relationship Id="rId20" Type="http://schemas.openxmlformats.org/officeDocument/2006/relationships/hyperlink" Target="http://twitter.com/uxdawards"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x-design-awards.com/press" TargetMode="External"/><Relationship Id="rId24" Type="http://schemas.openxmlformats.org/officeDocument/2006/relationships/hyperlink" Target="http://www.idz.de/e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dz.de/" TargetMode="External"/><Relationship Id="rId23" Type="http://schemas.openxmlformats.org/officeDocument/2006/relationships/hyperlink" Target="https://ux-design-awards.us3.list-manage.com/subscribe?u=8a2133b237df51d5a14576ab6&amp;id=3e996adbe0" TargetMode="External"/><Relationship Id="rId28" Type="http://schemas.openxmlformats.org/officeDocument/2006/relationships/footer" Target="footer2.xml"/><Relationship Id="rId10" Type="http://schemas.openxmlformats.org/officeDocument/2006/relationships/hyperlink" Target="https://www.ux-design-awards.com/" TargetMode="External"/><Relationship Id="rId19" Type="http://schemas.openxmlformats.org/officeDocument/2006/relationships/hyperlink" Target="https://www.linkedin.com/company/ux-design-award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x-design-awards.com/winners/winners-spring-2023" TargetMode="External"/><Relationship Id="rId14" Type="http://schemas.openxmlformats.org/officeDocument/2006/relationships/hyperlink" Target="https://ux-design-awards.com/jury" TargetMode="External"/><Relationship Id="rId22" Type="http://schemas.openxmlformats.org/officeDocument/2006/relationships/hyperlink" Target="https://www.youtube.com/channel/UCLyml8V_4nZm016FmuaVHUg"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924A2-24D9-469C-BDE4-B84F349C3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741</Words>
  <Characters>4674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Ake Rudolf</dc:creator>
  <cp:keywords/>
  <dc:description/>
  <cp:lastModifiedBy>Ake Rudolf</cp:lastModifiedBy>
  <cp:revision>7</cp:revision>
  <dcterms:created xsi:type="dcterms:W3CDTF">2023-01-23T08:59:00Z</dcterms:created>
  <dcterms:modified xsi:type="dcterms:W3CDTF">2023-01-23T09:55:00Z</dcterms:modified>
</cp:coreProperties>
</file>