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CEF81" w14:textId="647F8AA0" w:rsidR="00046F42" w:rsidRPr="00046F42" w:rsidRDefault="00A05D80" w:rsidP="00867DE1">
      <w:pPr>
        <w:spacing w:line="288" w:lineRule="auto"/>
        <w:rPr>
          <w:rFonts w:ascii="Arial" w:hAnsi="Arial" w:cs="Arial"/>
          <w:b/>
          <w:bCs/>
          <w:lang w:val="en-US"/>
        </w:rPr>
      </w:pPr>
      <w:r w:rsidRPr="00A05D80">
        <w:rPr>
          <w:rFonts w:ascii="Arial" w:hAnsi="Arial" w:cs="Arial"/>
          <w:b/>
          <w:bCs/>
          <w:lang w:val="en-US"/>
        </w:rPr>
        <w:t>Announcing the UX Design Awards – Autumn 2025 Nominees</w:t>
      </w:r>
    </w:p>
    <w:p w14:paraId="4406A1F0" w14:textId="6079FB26" w:rsidR="001A731B" w:rsidRPr="001A731B" w:rsidRDefault="009E5A2D" w:rsidP="001A731B">
      <w:pPr>
        <w:spacing w:before="100" w:beforeAutospacing="1" w:after="100" w:afterAutospacing="1"/>
        <w:rPr>
          <w:rFonts w:ascii="Arial" w:eastAsia="Times New Roman" w:hAnsi="Arial" w:cs="Arial"/>
          <w:b/>
          <w:bCs/>
          <w:color w:val="000000"/>
          <w:kern w:val="0"/>
          <w:sz w:val="20"/>
          <w:szCs w:val="20"/>
          <w:lang w:val="en-US" w:eastAsia="de-DE"/>
          <w14:ligatures w14:val="none"/>
        </w:rPr>
      </w:pPr>
      <w:r w:rsidRPr="001A731B">
        <w:rPr>
          <w:rFonts w:ascii="Arial" w:eastAsia="Times New Roman" w:hAnsi="Arial" w:cs="Arial"/>
          <w:i/>
          <w:iCs/>
          <w:color w:val="000000"/>
          <w:kern w:val="0"/>
          <w:sz w:val="20"/>
          <w:szCs w:val="20"/>
          <w:lang w:val="en-US" w:eastAsia="de-DE"/>
          <w14:ligatures w14:val="none"/>
        </w:rPr>
        <w:t xml:space="preserve">Berlin, </w:t>
      </w:r>
      <w:r w:rsidR="00A05D80">
        <w:rPr>
          <w:rFonts w:ascii="Arial" w:eastAsia="Times New Roman" w:hAnsi="Arial" w:cs="Arial"/>
          <w:i/>
          <w:iCs/>
          <w:color w:val="000000"/>
          <w:kern w:val="0"/>
          <w:sz w:val="20"/>
          <w:szCs w:val="20"/>
          <w:lang w:val="en-US" w:eastAsia="de-DE"/>
          <w14:ligatures w14:val="none"/>
        </w:rPr>
        <w:t>9 July</w:t>
      </w:r>
      <w:r w:rsidRPr="001A731B">
        <w:rPr>
          <w:rFonts w:ascii="Arial" w:eastAsia="Times New Roman" w:hAnsi="Arial" w:cs="Arial"/>
          <w:i/>
          <w:iCs/>
          <w:color w:val="000000"/>
          <w:kern w:val="0"/>
          <w:sz w:val="20"/>
          <w:szCs w:val="20"/>
          <w:lang w:val="en-US" w:eastAsia="de-DE"/>
          <w14:ligatures w14:val="none"/>
        </w:rPr>
        <w:t xml:space="preserve"> 2025 –</w:t>
      </w:r>
      <w:r w:rsidRPr="001A731B">
        <w:rPr>
          <w:rFonts w:ascii="Arial" w:eastAsia="Times New Roman" w:hAnsi="Arial" w:cs="Arial"/>
          <w:color w:val="000000"/>
          <w:kern w:val="0"/>
          <w:sz w:val="20"/>
          <w:szCs w:val="20"/>
          <w:lang w:val="en-US" w:eastAsia="de-DE"/>
          <w14:ligatures w14:val="none"/>
        </w:rPr>
        <w:t xml:space="preserve"> </w:t>
      </w:r>
      <w:r w:rsidR="00A05D80" w:rsidRPr="00A05D80">
        <w:rPr>
          <w:rFonts w:ascii="Arial" w:eastAsia="Times New Roman" w:hAnsi="Arial" w:cs="Arial"/>
          <w:b/>
          <w:bCs/>
          <w:color w:val="000000"/>
          <w:kern w:val="0"/>
          <w:sz w:val="20"/>
          <w:szCs w:val="20"/>
          <w:lang w:val="en-US" w:eastAsia="de-DE"/>
          <w14:ligatures w14:val="none"/>
        </w:rPr>
        <w:t xml:space="preserve">The International Design Center Berlin (IDZ) is </w:t>
      </w:r>
      <w:r w:rsidR="00420AAE">
        <w:rPr>
          <w:rFonts w:ascii="Arial" w:eastAsia="Times New Roman" w:hAnsi="Arial" w:cs="Arial"/>
          <w:b/>
          <w:bCs/>
          <w:color w:val="000000"/>
          <w:kern w:val="0"/>
          <w:sz w:val="20"/>
          <w:szCs w:val="20"/>
          <w:lang w:val="en-US" w:eastAsia="de-DE"/>
          <w14:ligatures w14:val="none"/>
        </w:rPr>
        <w:t xml:space="preserve">excited to share </w:t>
      </w:r>
      <w:r w:rsidR="00A05D80" w:rsidRPr="00A05D80">
        <w:rPr>
          <w:rFonts w:ascii="Arial" w:eastAsia="Times New Roman" w:hAnsi="Arial" w:cs="Arial"/>
          <w:b/>
          <w:bCs/>
          <w:color w:val="000000"/>
          <w:kern w:val="0"/>
          <w:sz w:val="20"/>
          <w:szCs w:val="20"/>
          <w:lang w:val="en-US" w:eastAsia="de-DE"/>
          <w14:ligatures w14:val="none"/>
        </w:rPr>
        <w:t>the nominees for the UX Design Awards – Autumn 2025. A total of 14</w:t>
      </w:r>
      <w:r w:rsidR="00C91E3E">
        <w:rPr>
          <w:rFonts w:ascii="Arial" w:eastAsia="Times New Roman" w:hAnsi="Arial" w:cs="Arial"/>
          <w:b/>
          <w:bCs/>
          <w:color w:val="000000"/>
          <w:kern w:val="0"/>
          <w:sz w:val="20"/>
          <w:szCs w:val="20"/>
          <w:lang w:val="en-US" w:eastAsia="de-DE"/>
          <w14:ligatures w14:val="none"/>
        </w:rPr>
        <w:t>6</w:t>
      </w:r>
      <w:r w:rsidR="00A05D80" w:rsidRPr="00A05D80">
        <w:rPr>
          <w:rFonts w:ascii="Arial" w:eastAsia="Times New Roman" w:hAnsi="Arial" w:cs="Arial"/>
          <w:b/>
          <w:bCs/>
          <w:color w:val="000000"/>
          <w:kern w:val="0"/>
          <w:sz w:val="20"/>
          <w:szCs w:val="20"/>
          <w:lang w:val="en-US" w:eastAsia="de-DE"/>
          <w14:ligatures w14:val="none"/>
        </w:rPr>
        <w:t xml:space="preserve"> projects from around the world have been nominated across the competition’s three categories: Product, Concept, and New Talent.</w:t>
      </w:r>
    </w:p>
    <w:p w14:paraId="3C540278" w14:textId="4C180E04" w:rsidR="00A05D80" w:rsidRDefault="0010107D" w:rsidP="00C76D4F">
      <w:pPr>
        <w:spacing w:line="288" w:lineRule="auto"/>
        <w:rPr>
          <w:rFonts w:ascii="Arial" w:hAnsi="Arial" w:cs="Arial"/>
          <w:sz w:val="20"/>
          <w:szCs w:val="20"/>
          <w:lang w:val="en-US"/>
        </w:rPr>
      </w:pPr>
      <w:r w:rsidRPr="0010107D">
        <w:rPr>
          <w:rFonts w:ascii="Arial" w:hAnsi="Arial" w:cs="Arial"/>
          <w:sz w:val="20"/>
          <w:szCs w:val="20"/>
          <w:lang w:val="en-US"/>
        </w:rPr>
        <w:t>The nominated projects demonstrate how user experience design can address complex societal and technological challenges through thoughtful and inventive solutions.</w:t>
      </w:r>
      <w:r>
        <w:rPr>
          <w:rFonts w:ascii="Arial" w:hAnsi="Arial" w:cs="Arial"/>
          <w:sz w:val="20"/>
          <w:szCs w:val="20"/>
          <w:lang w:val="en-US"/>
        </w:rPr>
        <w:t xml:space="preserve"> </w:t>
      </w:r>
      <w:r w:rsidR="00A05D80" w:rsidRPr="00A05D80">
        <w:rPr>
          <w:rFonts w:ascii="Arial" w:hAnsi="Arial" w:cs="Arial"/>
          <w:sz w:val="20"/>
          <w:szCs w:val="20"/>
          <w:lang w:val="en-US"/>
        </w:rPr>
        <w:t xml:space="preserve">All nominated projects are now on view in the </w:t>
      </w:r>
      <w:hyperlink r:id="rId5" w:history="1">
        <w:r w:rsidR="00A05D80" w:rsidRPr="00A05D80">
          <w:rPr>
            <w:rStyle w:val="Hyperlink"/>
            <w:rFonts w:ascii="Arial" w:hAnsi="Arial" w:cs="Arial"/>
            <w:sz w:val="20"/>
            <w:szCs w:val="20"/>
            <w:lang w:val="en-US"/>
          </w:rPr>
          <w:t>online exhibition</w:t>
        </w:r>
      </w:hyperlink>
      <w:r w:rsidR="00A05D80" w:rsidRPr="00A05D80">
        <w:rPr>
          <w:rFonts w:ascii="Arial" w:hAnsi="Arial" w:cs="Arial"/>
          <w:sz w:val="20"/>
          <w:szCs w:val="20"/>
          <w:lang w:val="en-US"/>
        </w:rPr>
        <w:t xml:space="preserve">, where the public is invited to cast a vote for the </w:t>
      </w:r>
      <w:r w:rsidR="00A05D80" w:rsidRPr="00A05D80">
        <w:rPr>
          <w:rFonts w:ascii="Arial" w:hAnsi="Arial" w:cs="Arial"/>
          <w:b/>
          <w:bCs/>
          <w:sz w:val="20"/>
          <w:szCs w:val="20"/>
          <w:lang w:val="en-US"/>
        </w:rPr>
        <w:t>UX Design Award | Public Choice</w:t>
      </w:r>
      <w:r w:rsidR="00A05D80" w:rsidRPr="00A05D80">
        <w:rPr>
          <w:rFonts w:ascii="Arial" w:hAnsi="Arial" w:cs="Arial"/>
          <w:sz w:val="20"/>
          <w:szCs w:val="20"/>
          <w:lang w:val="en-US"/>
        </w:rPr>
        <w:t xml:space="preserve"> until </w:t>
      </w:r>
      <w:r w:rsidR="00420AAE">
        <w:rPr>
          <w:rFonts w:ascii="Arial" w:hAnsi="Arial" w:cs="Arial"/>
          <w:b/>
          <w:bCs/>
          <w:sz w:val="20"/>
          <w:szCs w:val="20"/>
          <w:lang w:val="en-US"/>
        </w:rPr>
        <w:t>22 August</w:t>
      </w:r>
      <w:r w:rsidR="00A05D80" w:rsidRPr="00A05D80">
        <w:rPr>
          <w:rFonts w:ascii="Arial" w:hAnsi="Arial" w:cs="Arial"/>
          <w:b/>
          <w:bCs/>
          <w:sz w:val="20"/>
          <w:szCs w:val="20"/>
          <w:lang w:val="en-US"/>
        </w:rPr>
        <w:t xml:space="preserve"> 2025</w:t>
      </w:r>
      <w:r w:rsidR="00A05D80" w:rsidRPr="00A05D80">
        <w:rPr>
          <w:rFonts w:ascii="Arial" w:hAnsi="Arial" w:cs="Arial"/>
          <w:sz w:val="20"/>
          <w:szCs w:val="20"/>
          <w:lang w:val="en-US"/>
        </w:rPr>
        <w:t>.</w:t>
      </w:r>
    </w:p>
    <w:p w14:paraId="74E76C3F" w14:textId="77777777" w:rsidR="00C76D4F" w:rsidRPr="001A731B" w:rsidRDefault="00C76D4F" w:rsidP="00C76D4F">
      <w:pPr>
        <w:spacing w:line="288" w:lineRule="auto"/>
        <w:rPr>
          <w:rFonts w:ascii="Arial" w:hAnsi="Arial" w:cs="Arial"/>
          <w:sz w:val="20"/>
          <w:szCs w:val="20"/>
          <w:lang w:val="en-US"/>
        </w:rPr>
      </w:pPr>
    </w:p>
    <w:p w14:paraId="7AF4F69B" w14:textId="77777777" w:rsidR="00A05D80" w:rsidRDefault="00A05D80" w:rsidP="00C76D4F">
      <w:pPr>
        <w:spacing w:line="288" w:lineRule="auto"/>
        <w:rPr>
          <w:rFonts w:ascii="Arial" w:hAnsi="Arial" w:cs="Arial"/>
          <w:b/>
          <w:bCs/>
          <w:sz w:val="20"/>
          <w:szCs w:val="20"/>
          <w:lang w:val="en-US"/>
        </w:rPr>
      </w:pPr>
      <w:r w:rsidRPr="00A05D80">
        <w:rPr>
          <w:rFonts w:ascii="Arial" w:hAnsi="Arial" w:cs="Arial"/>
          <w:b/>
          <w:bCs/>
          <w:sz w:val="20"/>
          <w:szCs w:val="20"/>
          <w:lang w:val="en-US"/>
        </w:rPr>
        <w:t>Digital Solutions for a Changing World</w:t>
      </w:r>
    </w:p>
    <w:p w14:paraId="46E84E1B" w14:textId="77777777" w:rsidR="00A05D80" w:rsidRDefault="001A731B" w:rsidP="00A05D80">
      <w:pPr>
        <w:spacing w:line="288" w:lineRule="auto"/>
        <w:rPr>
          <w:rFonts w:ascii="Arial" w:hAnsi="Arial" w:cs="Arial"/>
          <w:sz w:val="20"/>
          <w:szCs w:val="20"/>
          <w:lang w:val="en-US"/>
        </w:rPr>
      </w:pPr>
      <w:r w:rsidRPr="001A731B">
        <w:rPr>
          <w:rFonts w:ascii="Arial" w:hAnsi="Arial" w:cs="Arial"/>
          <w:sz w:val="20"/>
          <w:szCs w:val="20"/>
          <w:lang w:val="en-US"/>
        </w:rPr>
        <w:br/>
      </w:r>
      <w:r w:rsidR="00A05D80" w:rsidRPr="00A05D80">
        <w:rPr>
          <w:rFonts w:ascii="Arial" w:hAnsi="Arial" w:cs="Arial"/>
          <w:sz w:val="20"/>
          <w:szCs w:val="20"/>
          <w:lang w:val="en-US"/>
        </w:rPr>
        <w:t xml:space="preserve">The </w:t>
      </w:r>
      <w:r w:rsidR="00A05D80" w:rsidRPr="00A05D80">
        <w:rPr>
          <w:rFonts w:ascii="Arial" w:hAnsi="Arial" w:cs="Arial"/>
          <w:b/>
          <w:bCs/>
          <w:sz w:val="20"/>
          <w:szCs w:val="20"/>
          <w:lang w:val="en-US"/>
        </w:rPr>
        <w:t>Product</w:t>
      </w:r>
      <w:r w:rsidR="00A05D80" w:rsidRPr="00A05D80">
        <w:rPr>
          <w:rFonts w:ascii="Arial" w:hAnsi="Arial" w:cs="Arial"/>
          <w:sz w:val="20"/>
          <w:szCs w:val="20"/>
          <w:lang w:val="en-US"/>
        </w:rPr>
        <w:t xml:space="preserve"> and </w:t>
      </w:r>
      <w:r w:rsidR="00A05D80" w:rsidRPr="00A05D80">
        <w:rPr>
          <w:rFonts w:ascii="Arial" w:hAnsi="Arial" w:cs="Arial"/>
          <w:b/>
          <w:bCs/>
          <w:sz w:val="20"/>
          <w:szCs w:val="20"/>
          <w:lang w:val="en-US"/>
        </w:rPr>
        <w:t>Concept</w:t>
      </w:r>
      <w:r w:rsidR="00A05D80" w:rsidRPr="00A05D80">
        <w:rPr>
          <w:rFonts w:ascii="Arial" w:hAnsi="Arial" w:cs="Arial"/>
          <w:sz w:val="20"/>
          <w:szCs w:val="20"/>
          <w:lang w:val="en-US"/>
        </w:rPr>
        <w:t xml:space="preserve"> categories feature work from established global players and emerging innovators alike. Nominees include Carl Zeiss, L’Oréal, LG, Honeywell, HP, Philips, Siemens, Siemens </w:t>
      </w:r>
      <w:proofErr w:type="spellStart"/>
      <w:r w:rsidR="00A05D80" w:rsidRPr="00A05D80">
        <w:rPr>
          <w:rFonts w:ascii="Arial" w:hAnsi="Arial" w:cs="Arial"/>
          <w:sz w:val="20"/>
          <w:szCs w:val="20"/>
          <w:lang w:val="en-US"/>
        </w:rPr>
        <w:t>Healthineers</w:t>
      </w:r>
      <w:proofErr w:type="spellEnd"/>
      <w:r w:rsidR="00A05D80" w:rsidRPr="00A05D80">
        <w:rPr>
          <w:rFonts w:ascii="Arial" w:hAnsi="Arial" w:cs="Arial"/>
          <w:sz w:val="20"/>
          <w:szCs w:val="20"/>
          <w:lang w:val="en-US"/>
        </w:rPr>
        <w:t xml:space="preserve">, and Whirlpool, as well as startups such as </w:t>
      </w:r>
      <w:proofErr w:type="spellStart"/>
      <w:r w:rsidR="00A05D80" w:rsidRPr="00A05D80">
        <w:rPr>
          <w:rFonts w:ascii="Arial" w:hAnsi="Arial" w:cs="Arial"/>
          <w:sz w:val="20"/>
          <w:szCs w:val="20"/>
          <w:lang w:val="en-US"/>
        </w:rPr>
        <w:t>Colossyan</w:t>
      </w:r>
      <w:proofErr w:type="spellEnd"/>
      <w:r w:rsidR="00A05D80" w:rsidRPr="00A05D80">
        <w:rPr>
          <w:rFonts w:ascii="Arial" w:hAnsi="Arial" w:cs="Arial"/>
          <w:sz w:val="20"/>
          <w:szCs w:val="20"/>
          <w:lang w:val="en-US"/>
        </w:rPr>
        <w:t xml:space="preserve">, </w:t>
      </w:r>
      <w:proofErr w:type="spellStart"/>
      <w:r w:rsidR="00A05D80" w:rsidRPr="00A05D80">
        <w:rPr>
          <w:rFonts w:ascii="Arial" w:hAnsi="Arial" w:cs="Arial"/>
          <w:sz w:val="20"/>
          <w:szCs w:val="20"/>
          <w:lang w:val="en-US"/>
        </w:rPr>
        <w:t>Neubility</w:t>
      </w:r>
      <w:proofErr w:type="spellEnd"/>
      <w:r w:rsidR="00A05D80" w:rsidRPr="00A05D80">
        <w:rPr>
          <w:rFonts w:ascii="Arial" w:hAnsi="Arial" w:cs="Arial"/>
          <w:sz w:val="20"/>
          <w:szCs w:val="20"/>
          <w:lang w:val="en-US"/>
        </w:rPr>
        <w:t xml:space="preserve"> and Tenum.AI. Contributions from design consultancies including Accenture, EY M&amp;C Saatchi, </w:t>
      </w:r>
      <w:proofErr w:type="spellStart"/>
      <w:r w:rsidR="00A05D80" w:rsidRPr="00A05D80">
        <w:rPr>
          <w:rFonts w:ascii="Arial" w:hAnsi="Arial" w:cs="Arial"/>
          <w:sz w:val="20"/>
          <w:szCs w:val="20"/>
          <w:lang w:val="en-US"/>
        </w:rPr>
        <w:t>Futurice</w:t>
      </w:r>
      <w:proofErr w:type="spellEnd"/>
      <w:r w:rsidR="00A05D80" w:rsidRPr="00A05D80">
        <w:rPr>
          <w:rFonts w:ascii="Arial" w:hAnsi="Arial" w:cs="Arial"/>
          <w:sz w:val="20"/>
          <w:szCs w:val="20"/>
          <w:lang w:val="en-US"/>
        </w:rPr>
        <w:t>, and IBM Consulting round out a strong professional field.</w:t>
      </w:r>
    </w:p>
    <w:p w14:paraId="0E6DF71B" w14:textId="77777777" w:rsidR="00A05D80" w:rsidRPr="00A05D80" w:rsidRDefault="00A05D80" w:rsidP="00A05D80">
      <w:pPr>
        <w:spacing w:line="288" w:lineRule="auto"/>
        <w:rPr>
          <w:rFonts w:ascii="Arial" w:hAnsi="Arial" w:cs="Arial"/>
          <w:sz w:val="20"/>
          <w:szCs w:val="20"/>
          <w:lang w:val="en-US"/>
        </w:rPr>
      </w:pPr>
    </w:p>
    <w:p w14:paraId="59093E7E" w14:textId="2B23095C" w:rsidR="00A05D80" w:rsidRDefault="00A05D80" w:rsidP="00A05D80">
      <w:pPr>
        <w:spacing w:line="288" w:lineRule="auto"/>
        <w:rPr>
          <w:rFonts w:ascii="Arial" w:hAnsi="Arial" w:cs="Arial"/>
          <w:sz w:val="20"/>
          <w:szCs w:val="20"/>
          <w:lang w:val="en-US"/>
        </w:rPr>
      </w:pPr>
      <w:r w:rsidRPr="00A05D80">
        <w:rPr>
          <w:rFonts w:ascii="Arial" w:hAnsi="Arial" w:cs="Arial"/>
          <w:sz w:val="20"/>
          <w:szCs w:val="20"/>
          <w:lang w:val="en-US"/>
        </w:rPr>
        <w:t xml:space="preserve">The </w:t>
      </w:r>
      <w:r w:rsidR="00420AAE">
        <w:rPr>
          <w:rFonts w:ascii="Arial" w:hAnsi="Arial" w:cs="Arial"/>
          <w:sz w:val="20"/>
          <w:szCs w:val="20"/>
          <w:lang w:val="en-US"/>
        </w:rPr>
        <w:t xml:space="preserve">146 </w:t>
      </w:r>
      <w:r w:rsidRPr="00A05D80">
        <w:rPr>
          <w:rFonts w:ascii="Arial" w:hAnsi="Arial" w:cs="Arial"/>
          <w:sz w:val="20"/>
          <w:szCs w:val="20"/>
          <w:lang w:val="en-US"/>
        </w:rPr>
        <w:t>nominated projects reveal key developments across industries</w:t>
      </w:r>
      <w:r w:rsidR="00EB0E44">
        <w:rPr>
          <w:rFonts w:ascii="Arial" w:hAnsi="Arial" w:cs="Arial"/>
          <w:sz w:val="20"/>
          <w:szCs w:val="20"/>
          <w:lang w:val="en-US"/>
        </w:rPr>
        <w:t>, such as</w:t>
      </w:r>
      <w:r w:rsidRPr="00A05D80">
        <w:rPr>
          <w:rFonts w:ascii="Arial" w:hAnsi="Arial" w:cs="Arial"/>
          <w:sz w:val="20"/>
          <w:szCs w:val="20"/>
          <w:lang w:val="en-US"/>
        </w:rPr>
        <w:t>:</w:t>
      </w:r>
    </w:p>
    <w:p w14:paraId="378EA99C" w14:textId="77777777" w:rsidR="00107DF0" w:rsidRPr="00A05D80" w:rsidRDefault="00107DF0" w:rsidP="00A05D80">
      <w:pPr>
        <w:spacing w:line="288" w:lineRule="auto"/>
        <w:rPr>
          <w:rFonts w:ascii="Arial" w:hAnsi="Arial" w:cs="Arial"/>
          <w:sz w:val="20"/>
          <w:szCs w:val="20"/>
          <w:lang w:val="en-US"/>
        </w:rPr>
      </w:pPr>
    </w:p>
    <w:p w14:paraId="52AF5C10" w14:textId="3BBFD718" w:rsidR="00A05D80" w:rsidRPr="00A05D80" w:rsidRDefault="00A05D80" w:rsidP="00A05D80">
      <w:pPr>
        <w:pStyle w:val="Listenabsatz"/>
        <w:numPr>
          <w:ilvl w:val="0"/>
          <w:numId w:val="3"/>
        </w:numPr>
        <w:spacing w:line="288" w:lineRule="auto"/>
        <w:rPr>
          <w:rFonts w:ascii="Arial" w:hAnsi="Arial" w:cs="Arial"/>
          <w:sz w:val="20"/>
          <w:szCs w:val="20"/>
          <w:lang w:val="en-US"/>
        </w:rPr>
      </w:pPr>
      <w:r w:rsidRPr="00A05D80">
        <w:rPr>
          <w:rFonts w:ascii="Arial" w:hAnsi="Arial" w:cs="Arial"/>
          <w:sz w:val="20"/>
          <w:szCs w:val="20"/>
          <w:lang w:val="en-US"/>
        </w:rPr>
        <w:t>Integrated platforms that simplify access to essential services</w:t>
      </w:r>
    </w:p>
    <w:p w14:paraId="2C6BA80E" w14:textId="545724A6" w:rsidR="00A05D80" w:rsidRPr="00A05D80" w:rsidRDefault="00A05D80" w:rsidP="00A05D80">
      <w:pPr>
        <w:pStyle w:val="Listenabsatz"/>
        <w:numPr>
          <w:ilvl w:val="0"/>
          <w:numId w:val="3"/>
        </w:numPr>
        <w:spacing w:line="288" w:lineRule="auto"/>
        <w:rPr>
          <w:rFonts w:ascii="Arial" w:hAnsi="Arial" w:cs="Arial"/>
          <w:sz w:val="20"/>
          <w:szCs w:val="20"/>
          <w:lang w:val="en-US"/>
        </w:rPr>
      </w:pPr>
      <w:r w:rsidRPr="00A05D80">
        <w:rPr>
          <w:rFonts w:ascii="Arial" w:hAnsi="Arial" w:cs="Arial"/>
          <w:sz w:val="20"/>
          <w:szCs w:val="20"/>
          <w:lang w:val="en-US"/>
        </w:rPr>
        <w:t>AI-powered tools enhancing everyday productivity</w:t>
      </w:r>
    </w:p>
    <w:p w14:paraId="391AFD8C" w14:textId="7B429488" w:rsidR="00A05D80" w:rsidRPr="00A05D80" w:rsidRDefault="00A05D80" w:rsidP="00A05D80">
      <w:pPr>
        <w:pStyle w:val="Listenabsatz"/>
        <w:numPr>
          <w:ilvl w:val="0"/>
          <w:numId w:val="3"/>
        </w:numPr>
        <w:spacing w:line="288" w:lineRule="auto"/>
        <w:rPr>
          <w:rFonts w:ascii="Arial" w:hAnsi="Arial" w:cs="Arial"/>
          <w:sz w:val="20"/>
          <w:szCs w:val="20"/>
          <w:lang w:val="en-US"/>
        </w:rPr>
      </w:pPr>
      <w:r w:rsidRPr="00A05D80">
        <w:rPr>
          <w:rFonts w:ascii="Arial" w:hAnsi="Arial" w:cs="Arial"/>
          <w:sz w:val="20"/>
          <w:szCs w:val="20"/>
          <w:lang w:val="en-US"/>
        </w:rPr>
        <w:t>Digital health and wellbeing services tailored to individual needs</w:t>
      </w:r>
    </w:p>
    <w:p w14:paraId="5B7DC33E" w14:textId="462EB818" w:rsidR="00A05D80" w:rsidRPr="00A05D80" w:rsidRDefault="00A05D80" w:rsidP="00A05D80">
      <w:pPr>
        <w:pStyle w:val="Listenabsatz"/>
        <w:numPr>
          <w:ilvl w:val="0"/>
          <w:numId w:val="3"/>
        </w:numPr>
        <w:spacing w:line="288" w:lineRule="auto"/>
        <w:rPr>
          <w:rFonts w:ascii="Arial" w:hAnsi="Arial" w:cs="Arial"/>
          <w:sz w:val="20"/>
          <w:szCs w:val="20"/>
          <w:lang w:val="en-US"/>
        </w:rPr>
      </w:pPr>
      <w:r w:rsidRPr="00A05D80">
        <w:rPr>
          <w:rFonts w:ascii="Arial" w:hAnsi="Arial" w:cs="Arial"/>
          <w:sz w:val="20"/>
          <w:szCs w:val="20"/>
          <w:lang w:val="en-US"/>
        </w:rPr>
        <w:t>Sustainable solutions that reduce waste and resource consumption</w:t>
      </w:r>
    </w:p>
    <w:p w14:paraId="2A9E94A9" w14:textId="3F80194A" w:rsidR="001A731B" w:rsidRPr="00A05D80" w:rsidRDefault="00A05D80" w:rsidP="00A05D80">
      <w:pPr>
        <w:pStyle w:val="Listenabsatz"/>
        <w:numPr>
          <w:ilvl w:val="0"/>
          <w:numId w:val="3"/>
        </w:numPr>
        <w:spacing w:line="288" w:lineRule="auto"/>
        <w:rPr>
          <w:rFonts w:ascii="Arial" w:hAnsi="Arial" w:cs="Arial"/>
          <w:b/>
          <w:bCs/>
          <w:sz w:val="20"/>
          <w:szCs w:val="20"/>
          <w:lang w:val="en-US"/>
        </w:rPr>
      </w:pPr>
      <w:r w:rsidRPr="00A05D80">
        <w:rPr>
          <w:rFonts w:ascii="Arial" w:hAnsi="Arial" w:cs="Arial"/>
          <w:sz w:val="20"/>
          <w:szCs w:val="20"/>
          <w:lang w:val="en-US"/>
        </w:rPr>
        <w:t>Systems that promote inclusive, remote, and collaborative work environments</w:t>
      </w:r>
    </w:p>
    <w:p w14:paraId="5FF7D1CF" w14:textId="77777777" w:rsidR="00C76D4F" w:rsidRPr="001A731B" w:rsidRDefault="00C76D4F" w:rsidP="00C76D4F">
      <w:pPr>
        <w:spacing w:line="288" w:lineRule="auto"/>
        <w:rPr>
          <w:rFonts w:ascii="Arial" w:hAnsi="Arial" w:cs="Arial"/>
          <w:sz w:val="20"/>
          <w:szCs w:val="20"/>
          <w:lang w:val="en-US"/>
        </w:rPr>
      </w:pPr>
    </w:p>
    <w:p w14:paraId="2ACA3425" w14:textId="77777777" w:rsidR="00A05D80" w:rsidRDefault="00A05D80" w:rsidP="00C76D4F">
      <w:pPr>
        <w:spacing w:line="288" w:lineRule="auto"/>
        <w:rPr>
          <w:rFonts w:ascii="Arial" w:hAnsi="Arial" w:cs="Arial"/>
          <w:b/>
          <w:bCs/>
          <w:sz w:val="20"/>
          <w:szCs w:val="20"/>
          <w:lang w:val="en-US"/>
        </w:rPr>
      </w:pPr>
      <w:r w:rsidRPr="00A05D80">
        <w:rPr>
          <w:rFonts w:ascii="Arial" w:hAnsi="Arial" w:cs="Arial"/>
          <w:b/>
          <w:bCs/>
          <w:sz w:val="20"/>
          <w:szCs w:val="20"/>
          <w:lang w:val="en-US"/>
        </w:rPr>
        <w:t>New Talent, Fresh Perspectives</w:t>
      </w:r>
    </w:p>
    <w:p w14:paraId="58F354B3" w14:textId="593A5EFB" w:rsidR="00B8700A" w:rsidRDefault="001A731B" w:rsidP="00A05D80">
      <w:pPr>
        <w:spacing w:line="288" w:lineRule="auto"/>
        <w:rPr>
          <w:rFonts w:ascii="Arial" w:hAnsi="Arial" w:cs="Arial"/>
          <w:sz w:val="20"/>
          <w:szCs w:val="20"/>
          <w:lang w:val="en-US"/>
        </w:rPr>
      </w:pPr>
      <w:r w:rsidRPr="001A731B">
        <w:rPr>
          <w:rFonts w:ascii="Arial" w:hAnsi="Arial" w:cs="Arial"/>
          <w:sz w:val="20"/>
          <w:szCs w:val="20"/>
          <w:lang w:val="en-US"/>
        </w:rPr>
        <w:br/>
      </w:r>
      <w:r w:rsidR="00A05D80" w:rsidRPr="00A05D80">
        <w:rPr>
          <w:rFonts w:ascii="Arial" w:hAnsi="Arial" w:cs="Arial"/>
          <w:sz w:val="20"/>
          <w:szCs w:val="20"/>
          <w:lang w:val="en-US"/>
        </w:rPr>
        <w:t xml:space="preserve">In the New Talent category, </w:t>
      </w:r>
      <w:r w:rsidR="00420AAE">
        <w:rPr>
          <w:rFonts w:ascii="Arial" w:hAnsi="Arial" w:cs="Arial"/>
          <w:sz w:val="20"/>
          <w:szCs w:val="20"/>
          <w:lang w:val="en-US"/>
        </w:rPr>
        <w:t>63</w:t>
      </w:r>
      <w:r w:rsidR="00A05D80" w:rsidRPr="00A05D80">
        <w:rPr>
          <w:rFonts w:ascii="Arial" w:hAnsi="Arial" w:cs="Arial"/>
          <w:sz w:val="20"/>
          <w:szCs w:val="20"/>
          <w:lang w:val="en-US"/>
        </w:rPr>
        <w:t xml:space="preserve"> student projects from leading universities present original ideas that combine emerging technologies with social relevance. Among this year’s nominees are students from</w:t>
      </w:r>
      <w:r w:rsidR="00B8700A">
        <w:rPr>
          <w:rFonts w:ascii="Arial" w:hAnsi="Arial" w:cs="Arial"/>
          <w:sz w:val="20"/>
          <w:szCs w:val="20"/>
          <w:lang w:val="en-US"/>
        </w:rPr>
        <w:t xml:space="preserve"> </w:t>
      </w:r>
      <w:r w:rsidR="00B8700A" w:rsidRPr="00B8700A">
        <w:rPr>
          <w:rFonts w:ascii="Arial" w:hAnsi="Arial" w:cs="Arial"/>
          <w:sz w:val="20"/>
          <w:szCs w:val="20"/>
          <w:lang w:val="en-US"/>
        </w:rPr>
        <w:t>Hong Kong Design Institute</w:t>
      </w:r>
      <w:r w:rsidR="00B8700A">
        <w:rPr>
          <w:rFonts w:ascii="Arial" w:hAnsi="Arial" w:cs="Arial"/>
          <w:sz w:val="20"/>
          <w:szCs w:val="20"/>
          <w:lang w:val="en-US"/>
        </w:rPr>
        <w:t xml:space="preserve"> (China), </w:t>
      </w:r>
      <w:r w:rsidR="00B8700A" w:rsidRPr="00B8700A">
        <w:rPr>
          <w:rFonts w:ascii="Arial" w:hAnsi="Arial" w:cs="Arial"/>
          <w:sz w:val="20"/>
          <w:szCs w:val="20"/>
          <w:lang w:val="en-US"/>
        </w:rPr>
        <w:t xml:space="preserve">HTW Berlin (Germany), National Taipei University of Technology (Taiwan), </w:t>
      </w:r>
      <w:proofErr w:type="spellStart"/>
      <w:r w:rsidR="00B8700A">
        <w:rPr>
          <w:rFonts w:ascii="Arial" w:hAnsi="Arial" w:cs="Arial"/>
          <w:sz w:val="20"/>
          <w:szCs w:val="20"/>
          <w:lang w:val="en-US"/>
        </w:rPr>
        <w:t>Politecnico</w:t>
      </w:r>
      <w:proofErr w:type="spellEnd"/>
      <w:r w:rsidR="00B8700A">
        <w:rPr>
          <w:rFonts w:ascii="Arial" w:hAnsi="Arial" w:cs="Arial"/>
          <w:sz w:val="20"/>
          <w:szCs w:val="20"/>
          <w:lang w:val="en-US"/>
        </w:rPr>
        <w:t xml:space="preserve"> di Milano (Italy), Umea University (Sweden), </w:t>
      </w:r>
      <w:r w:rsidR="00B8700A" w:rsidRPr="00B8700A">
        <w:rPr>
          <w:rFonts w:ascii="Arial" w:hAnsi="Arial" w:cs="Arial"/>
          <w:sz w:val="20"/>
          <w:szCs w:val="20"/>
          <w:lang w:val="en-US"/>
        </w:rPr>
        <w:t>Royal College of Art (United Kingdom), School of Visual Arts (USA)</w:t>
      </w:r>
      <w:r w:rsidR="00B8700A">
        <w:rPr>
          <w:rFonts w:ascii="Arial" w:hAnsi="Arial" w:cs="Arial"/>
          <w:sz w:val="20"/>
          <w:szCs w:val="20"/>
          <w:lang w:val="en-US"/>
        </w:rPr>
        <w:t>, and many others.</w:t>
      </w:r>
    </w:p>
    <w:p w14:paraId="11DFE91D" w14:textId="77777777" w:rsidR="00A05D80" w:rsidRPr="00A05D80" w:rsidRDefault="00A05D80" w:rsidP="00A05D80">
      <w:pPr>
        <w:spacing w:line="288" w:lineRule="auto"/>
        <w:rPr>
          <w:rFonts w:ascii="Arial" w:hAnsi="Arial" w:cs="Arial"/>
          <w:sz w:val="20"/>
          <w:szCs w:val="20"/>
          <w:lang w:val="en-US"/>
        </w:rPr>
      </w:pPr>
    </w:p>
    <w:p w14:paraId="20B9E8B2" w14:textId="768CC120" w:rsidR="001A731B" w:rsidRDefault="00A05D80" w:rsidP="00A05D80">
      <w:pPr>
        <w:spacing w:line="288" w:lineRule="auto"/>
        <w:rPr>
          <w:rFonts w:ascii="Arial" w:hAnsi="Arial" w:cs="Arial"/>
          <w:sz w:val="20"/>
          <w:szCs w:val="20"/>
          <w:lang w:val="en-US"/>
        </w:rPr>
      </w:pPr>
      <w:r w:rsidRPr="00A05D80">
        <w:rPr>
          <w:rFonts w:ascii="Arial" w:hAnsi="Arial" w:cs="Arial"/>
          <w:sz w:val="20"/>
          <w:szCs w:val="20"/>
          <w:lang w:val="en-US"/>
        </w:rPr>
        <w:t xml:space="preserve">Their work </w:t>
      </w:r>
      <w:proofErr w:type="gramStart"/>
      <w:r w:rsidRPr="00A05D80">
        <w:rPr>
          <w:rFonts w:ascii="Arial" w:hAnsi="Arial" w:cs="Arial"/>
          <w:sz w:val="20"/>
          <w:szCs w:val="20"/>
          <w:lang w:val="en-US"/>
        </w:rPr>
        <w:t>engages with</w:t>
      </w:r>
      <w:proofErr w:type="gramEnd"/>
      <w:r w:rsidRPr="00A05D80">
        <w:rPr>
          <w:rFonts w:ascii="Arial" w:hAnsi="Arial" w:cs="Arial"/>
          <w:sz w:val="20"/>
          <w:szCs w:val="20"/>
          <w:lang w:val="en-US"/>
        </w:rPr>
        <w:t xml:space="preserve"> topics ranging from accessible navigation and mental health to environmentally conscious lifestyles, educational empowerment, and inclusive urban design.</w:t>
      </w:r>
    </w:p>
    <w:p w14:paraId="78D8201F" w14:textId="77777777" w:rsidR="00A05D80" w:rsidRDefault="00A05D80" w:rsidP="00A05D80">
      <w:pPr>
        <w:spacing w:line="288" w:lineRule="auto"/>
        <w:rPr>
          <w:rFonts w:ascii="Arial" w:hAnsi="Arial" w:cs="Arial"/>
          <w:sz w:val="20"/>
          <w:szCs w:val="20"/>
          <w:lang w:val="en-US"/>
        </w:rPr>
      </w:pPr>
    </w:p>
    <w:p w14:paraId="5734EAAC" w14:textId="18BA043F" w:rsidR="00C76D4F" w:rsidRDefault="00A05D80" w:rsidP="00C76D4F">
      <w:pPr>
        <w:spacing w:line="288" w:lineRule="auto"/>
        <w:rPr>
          <w:rFonts w:ascii="Arial" w:hAnsi="Arial" w:cs="Arial"/>
          <w:sz w:val="20"/>
          <w:szCs w:val="20"/>
          <w:lang w:val="en-US"/>
        </w:rPr>
      </w:pPr>
      <w:r w:rsidRPr="00A05D80">
        <w:rPr>
          <w:rFonts w:ascii="Arial" w:hAnsi="Arial" w:cs="Arial"/>
          <w:b/>
          <w:bCs/>
          <w:sz w:val="20"/>
          <w:szCs w:val="20"/>
          <w:lang w:val="en-US"/>
        </w:rPr>
        <w:t>A Platform for Impactful Design</w:t>
      </w:r>
    </w:p>
    <w:p w14:paraId="1720AB37" w14:textId="1F16C571" w:rsidR="001A731B" w:rsidRDefault="00A05D80" w:rsidP="00C76D4F">
      <w:pPr>
        <w:spacing w:line="288" w:lineRule="auto"/>
        <w:rPr>
          <w:rFonts w:ascii="Arial" w:hAnsi="Arial" w:cs="Arial"/>
          <w:sz w:val="20"/>
          <w:szCs w:val="20"/>
          <w:lang w:val="en-US"/>
        </w:rPr>
      </w:pPr>
      <w:r>
        <w:rPr>
          <w:rFonts w:ascii="Arial" w:hAnsi="Arial" w:cs="Arial"/>
          <w:sz w:val="20"/>
          <w:szCs w:val="20"/>
          <w:lang w:val="en-US"/>
        </w:rPr>
        <w:br/>
      </w:r>
      <w:r w:rsidRPr="00A05D80">
        <w:rPr>
          <w:rFonts w:ascii="Arial" w:hAnsi="Arial" w:cs="Arial"/>
          <w:sz w:val="20"/>
          <w:szCs w:val="20"/>
          <w:lang w:val="en-US"/>
        </w:rPr>
        <w:t>“The nominated projects show how user experience design continues to evolve—shaping not only digital tools but the systems and structures that define how we live, work, and interact,” says Ake Rudolf, Strategic Director of the International Design Center Berlin.</w:t>
      </w:r>
    </w:p>
    <w:p w14:paraId="55A36D0D" w14:textId="77777777" w:rsidR="00C76D4F" w:rsidRPr="001A731B" w:rsidRDefault="00C76D4F" w:rsidP="00C76D4F">
      <w:pPr>
        <w:spacing w:line="288" w:lineRule="auto"/>
        <w:rPr>
          <w:rFonts w:ascii="Arial" w:hAnsi="Arial" w:cs="Arial"/>
          <w:sz w:val="20"/>
          <w:szCs w:val="20"/>
          <w:lang w:val="en-US"/>
        </w:rPr>
      </w:pPr>
    </w:p>
    <w:p w14:paraId="5B551972" w14:textId="54A2BEE5" w:rsidR="001A731B" w:rsidRPr="001A731B" w:rsidRDefault="00A05D80" w:rsidP="00C76D4F">
      <w:pPr>
        <w:spacing w:line="288" w:lineRule="auto"/>
        <w:rPr>
          <w:rFonts w:ascii="Arial" w:hAnsi="Arial" w:cs="Arial"/>
          <w:b/>
          <w:bCs/>
          <w:sz w:val="20"/>
          <w:szCs w:val="20"/>
          <w:lang w:val="en-US"/>
        </w:rPr>
      </w:pPr>
      <w:r>
        <w:rPr>
          <w:rFonts w:ascii="Arial" w:hAnsi="Arial" w:cs="Arial"/>
          <w:b/>
          <w:bCs/>
          <w:sz w:val="20"/>
          <w:szCs w:val="20"/>
          <w:lang w:val="en-US"/>
        </w:rPr>
        <w:t>Award Timeline</w:t>
      </w:r>
      <w:r w:rsidR="001A731B" w:rsidRPr="001A731B">
        <w:rPr>
          <w:rFonts w:ascii="Arial" w:hAnsi="Arial" w:cs="Arial"/>
          <w:b/>
          <w:bCs/>
          <w:sz w:val="20"/>
          <w:szCs w:val="20"/>
          <w:lang w:val="en-US"/>
        </w:rPr>
        <w:t>:</w:t>
      </w:r>
    </w:p>
    <w:p w14:paraId="6ABE1AA8" w14:textId="2C82D999" w:rsidR="001A731B" w:rsidRPr="001A731B" w:rsidRDefault="001A731B" w:rsidP="001A731B">
      <w:pPr>
        <w:numPr>
          <w:ilvl w:val="0"/>
          <w:numId w:val="2"/>
        </w:numPr>
        <w:spacing w:before="100" w:beforeAutospacing="1" w:after="100" w:afterAutospacing="1"/>
        <w:rPr>
          <w:rFonts w:ascii="Arial" w:hAnsi="Arial" w:cs="Arial"/>
          <w:sz w:val="20"/>
          <w:szCs w:val="20"/>
          <w:lang w:val="en-US"/>
        </w:rPr>
      </w:pPr>
      <w:r w:rsidRPr="001A731B">
        <w:rPr>
          <w:rFonts w:ascii="Arial" w:hAnsi="Arial" w:cs="Arial"/>
          <w:sz w:val="20"/>
          <w:szCs w:val="20"/>
          <w:lang w:val="en-US"/>
        </w:rPr>
        <w:t xml:space="preserve">Public Choice Voting: </w:t>
      </w:r>
      <w:r w:rsidR="00107DF0">
        <w:rPr>
          <w:rFonts w:ascii="Arial" w:hAnsi="Arial" w:cs="Arial"/>
          <w:sz w:val="20"/>
          <w:szCs w:val="20"/>
          <w:lang w:val="en-US"/>
        </w:rPr>
        <w:t>9 July</w:t>
      </w:r>
      <w:r w:rsidR="00C8675E">
        <w:rPr>
          <w:rFonts w:ascii="Arial" w:hAnsi="Arial" w:cs="Arial"/>
          <w:sz w:val="20"/>
          <w:szCs w:val="20"/>
          <w:lang w:val="en-US"/>
        </w:rPr>
        <w:t xml:space="preserve"> to</w:t>
      </w:r>
      <w:r w:rsidR="00C8675E" w:rsidRPr="001A731B">
        <w:rPr>
          <w:rFonts w:ascii="Arial" w:hAnsi="Arial" w:cs="Arial"/>
          <w:sz w:val="20"/>
          <w:szCs w:val="20"/>
          <w:lang w:val="en-US"/>
        </w:rPr>
        <w:t xml:space="preserve"> </w:t>
      </w:r>
      <w:r w:rsidRPr="001A731B">
        <w:rPr>
          <w:rFonts w:ascii="Arial" w:hAnsi="Arial" w:cs="Arial"/>
          <w:sz w:val="20"/>
          <w:szCs w:val="20"/>
          <w:lang w:val="en-US"/>
        </w:rPr>
        <w:t>2</w:t>
      </w:r>
      <w:r w:rsidR="00107DF0">
        <w:rPr>
          <w:rFonts w:ascii="Arial" w:hAnsi="Arial" w:cs="Arial"/>
          <w:sz w:val="20"/>
          <w:szCs w:val="20"/>
          <w:lang w:val="en-US"/>
        </w:rPr>
        <w:t>2</w:t>
      </w:r>
      <w:r w:rsidRPr="001A731B">
        <w:rPr>
          <w:rFonts w:ascii="Arial" w:hAnsi="Arial" w:cs="Arial"/>
          <w:sz w:val="20"/>
          <w:szCs w:val="20"/>
          <w:lang w:val="en-US"/>
        </w:rPr>
        <w:t xml:space="preserve"> </w:t>
      </w:r>
      <w:r w:rsidR="00107DF0">
        <w:rPr>
          <w:rFonts w:ascii="Arial" w:hAnsi="Arial" w:cs="Arial"/>
          <w:sz w:val="20"/>
          <w:szCs w:val="20"/>
          <w:lang w:val="en-US"/>
        </w:rPr>
        <w:t>August</w:t>
      </w:r>
      <w:r w:rsidRPr="001A731B">
        <w:rPr>
          <w:rFonts w:ascii="Arial" w:hAnsi="Arial" w:cs="Arial"/>
          <w:sz w:val="20"/>
          <w:szCs w:val="20"/>
          <w:lang w:val="en-US"/>
        </w:rPr>
        <w:t xml:space="preserve"> 2025</w:t>
      </w:r>
      <w:r w:rsidR="007E6467">
        <w:rPr>
          <w:rFonts w:ascii="Arial" w:hAnsi="Arial" w:cs="Arial"/>
          <w:sz w:val="20"/>
          <w:szCs w:val="20"/>
          <w:lang w:val="en-US"/>
        </w:rPr>
        <w:t xml:space="preserve"> on the </w:t>
      </w:r>
      <w:hyperlink r:id="rId6" w:history="1">
        <w:r w:rsidR="007E6467" w:rsidRPr="006B504B">
          <w:rPr>
            <w:rStyle w:val="Hyperlink"/>
            <w:rFonts w:ascii="Arial" w:hAnsi="Arial" w:cs="Arial"/>
            <w:sz w:val="20"/>
            <w:szCs w:val="20"/>
            <w:lang w:val="en-US"/>
          </w:rPr>
          <w:t>awards website</w:t>
        </w:r>
      </w:hyperlink>
    </w:p>
    <w:p w14:paraId="7A4708CD" w14:textId="431432C3" w:rsidR="00C8675E" w:rsidRPr="00C76D4F" w:rsidRDefault="001A731B" w:rsidP="00A87F1F">
      <w:pPr>
        <w:numPr>
          <w:ilvl w:val="0"/>
          <w:numId w:val="2"/>
        </w:numPr>
        <w:spacing w:before="100" w:beforeAutospacing="1" w:after="100" w:afterAutospacing="1"/>
        <w:rPr>
          <w:rFonts w:ascii="Arial" w:hAnsi="Arial" w:cs="Arial"/>
          <w:sz w:val="20"/>
          <w:szCs w:val="20"/>
          <w:lang w:val="en-US"/>
        </w:rPr>
      </w:pPr>
      <w:r w:rsidRPr="001A731B">
        <w:rPr>
          <w:rFonts w:ascii="Arial" w:hAnsi="Arial" w:cs="Arial"/>
          <w:sz w:val="20"/>
          <w:szCs w:val="20"/>
          <w:lang w:val="en-US"/>
        </w:rPr>
        <w:t xml:space="preserve">Winner Announcement: </w:t>
      </w:r>
      <w:r w:rsidR="00420AAE">
        <w:rPr>
          <w:rFonts w:ascii="Arial" w:hAnsi="Arial" w:cs="Arial"/>
          <w:sz w:val="20"/>
          <w:szCs w:val="20"/>
          <w:lang w:val="en-US"/>
        </w:rPr>
        <w:t>3 September</w:t>
      </w:r>
      <w:r w:rsidR="00107DF0" w:rsidRPr="00107DF0">
        <w:rPr>
          <w:rFonts w:ascii="Arial" w:hAnsi="Arial" w:cs="Arial"/>
          <w:sz w:val="20"/>
          <w:szCs w:val="20"/>
          <w:lang w:val="en-US"/>
        </w:rPr>
        <w:t xml:space="preserve"> 2025 via livestream on the </w:t>
      </w:r>
      <w:hyperlink r:id="rId7" w:history="1">
        <w:r w:rsidR="00107DF0" w:rsidRPr="00107DF0">
          <w:rPr>
            <w:rStyle w:val="Hyperlink"/>
            <w:rFonts w:ascii="Arial" w:hAnsi="Arial" w:cs="Arial"/>
            <w:sz w:val="20"/>
            <w:szCs w:val="20"/>
            <w:lang w:val="en-US"/>
          </w:rPr>
          <w:t>UX Design Awards website</w:t>
        </w:r>
      </w:hyperlink>
      <w:r w:rsidR="00107DF0" w:rsidRPr="00107DF0">
        <w:rPr>
          <w:rFonts w:ascii="Arial" w:hAnsi="Arial" w:cs="Arial"/>
          <w:sz w:val="20"/>
          <w:szCs w:val="20"/>
          <w:lang w:val="en-US"/>
        </w:rPr>
        <w:t xml:space="preserve"> and </w:t>
      </w:r>
      <w:hyperlink r:id="rId8" w:history="1">
        <w:r w:rsidR="006B504B" w:rsidRPr="006B504B">
          <w:rPr>
            <w:rStyle w:val="Hyperlink"/>
            <w:rFonts w:ascii="Arial" w:hAnsi="Arial" w:cs="Arial"/>
            <w:sz w:val="20"/>
            <w:szCs w:val="20"/>
            <w:lang w:val="en-US"/>
          </w:rPr>
          <w:t>LinkedIn</w:t>
        </w:r>
      </w:hyperlink>
    </w:p>
    <w:p w14:paraId="67DE3D82" w14:textId="77777777" w:rsidR="00107DF0" w:rsidRDefault="00107DF0">
      <w:pPr>
        <w:rPr>
          <w:rFonts w:ascii="Arial" w:hAnsi="Arial" w:cs="Arial"/>
          <w:b/>
          <w:bCs/>
          <w:sz w:val="20"/>
          <w:szCs w:val="20"/>
          <w:lang w:val="en-US"/>
        </w:rPr>
      </w:pPr>
      <w:r>
        <w:rPr>
          <w:rFonts w:ascii="Arial" w:hAnsi="Arial" w:cs="Arial"/>
          <w:b/>
          <w:bCs/>
          <w:sz w:val="20"/>
          <w:szCs w:val="20"/>
          <w:lang w:val="en-US"/>
        </w:rPr>
        <w:br w:type="page"/>
      </w:r>
    </w:p>
    <w:p w14:paraId="6360B1A0" w14:textId="6651FF94" w:rsidR="006D169C" w:rsidRDefault="00107DF0" w:rsidP="006D169C">
      <w:pPr>
        <w:spacing w:line="288" w:lineRule="auto"/>
        <w:rPr>
          <w:rFonts w:ascii="Arial" w:hAnsi="Arial" w:cs="Arial"/>
          <w:b/>
          <w:bCs/>
          <w:sz w:val="20"/>
          <w:szCs w:val="20"/>
          <w:lang w:val="en-US"/>
        </w:rPr>
      </w:pPr>
      <w:r w:rsidRPr="00107DF0">
        <w:rPr>
          <w:rFonts w:ascii="Arial" w:hAnsi="Arial" w:cs="Arial"/>
          <w:b/>
          <w:bCs/>
          <w:sz w:val="20"/>
          <w:szCs w:val="20"/>
          <w:lang w:val="en-US"/>
        </w:rPr>
        <w:lastRenderedPageBreak/>
        <w:t>Looking Ahead</w:t>
      </w:r>
    </w:p>
    <w:p w14:paraId="69230264" w14:textId="68DADD1C" w:rsidR="006D169C" w:rsidRDefault="00107DF0" w:rsidP="006D169C">
      <w:pPr>
        <w:spacing w:line="288" w:lineRule="auto"/>
        <w:rPr>
          <w:rFonts w:ascii="Arial" w:hAnsi="Arial" w:cs="Arial"/>
          <w:sz w:val="20"/>
          <w:szCs w:val="20"/>
          <w:lang w:val="en-US"/>
        </w:rPr>
      </w:pPr>
      <w:r>
        <w:rPr>
          <w:rFonts w:ascii="Arial" w:hAnsi="Arial" w:cs="Arial"/>
          <w:b/>
          <w:bCs/>
          <w:sz w:val="20"/>
          <w:szCs w:val="20"/>
          <w:lang w:val="en-US"/>
        </w:rPr>
        <w:br/>
      </w:r>
      <w:r>
        <w:rPr>
          <w:rFonts w:ascii="Arial" w:hAnsi="Arial" w:cs="Arial"/>
          <w:sz w:val="20"/>
          <w:szCs w:val="20"/>
          <w:lang w:val="en-US"/>
        </w:rPr>
        <w:t>The Call for Participation</w:t>
      </w:r>
      <w:r w:rsidRPr="00107DF0">
        <w:rPr>
          <w:rFonts w:ascii="Arial" w:hAnsi="Arial" w:cs="Arial"/>
          <w:sz w:val="20"/>
          <w:szCs w:val="20"/>
          <w:lang w:val="en-US"/>
        </w:rPr>
        <w:t xml:space="preserve"> for the </w:t>
      </w:r>
      <w:r w:rsidRPr="00107DF0">
        <w:rPr>
          <w:rFonts w:ascii="Arial" w:hAnsi="Arial" w:cs="Arial"/>
          <w:b/>
          <w:bCs/>
          <w:sz w:val="20"/>
          <w:szCs w:val="20"/>
          <w:lang w:val="en-US"/>
        </w:rPr>
        <w:t>UX Design Awards – Spring 2026</w:t>
      </w:r>
      <w:r w:rsidRPr="00107DF0">
        <w:rPr>
          <w:rFonts w:ascii="Arial" w:hAnsi="Arial" w:cs="Arial"/>
          <w:sz w:val="20"/>
          <w:szCs w:val="20"/>
          <w:lang w:val="en-US"/>
        </w:rPr>
        <w:t xml:space="preserve"> will </w:t>
      </w:r>
      <w:r>
        <w:rPr>
          <w:rFonts w:ascii="Arial" w:hAnsi="Arial" w:cs="Arial"/>
          <w:sz w:val="20"/>
          <w:szCs w:val="20"/>
          <w:lang w:val="en-US"/>
        </w:rPr>
        <w:t xml:space="preserve">be </w:t>
      </w:r>
      <w:r w:rsidRPr="00107DF0">
        <w:rPr>
          <w:rFonts w:ascii="Arial" w:hAnsi="Arial" w:cs="Arial"/>
          <w:sz w:val="20"/>
          <w:szCs w:val="20"/>
          <w:lang w:val="en-US"/>
        </w:rPr>
        <w:t xml:space="preserve">open </w:t>
      </w:r>
      <w:r>
        <w:rPr>
          <w:rFonts w:ascii="Arial" w:hAnsi="Arial" w:cs="Arial"/>
          <w:sz w:val="20"/>
          <w:szCs w:val="20"/>
          <w:lang w:val="en-US"/>
        </w:rPr>
        <w:t>from 1 September to 15 November 2025</w:t>
      </w:r>
      <w:r w:rsidRPr="00107DF0">
        <w:rPr>
          <w:rFonts w:ascii="Arial" w:hAnsi="Arial" w:cs="Arial"/>
          <w:sz w:val="20"/>
          <w:szCs w:val="20"/>
          <w:lang w:val="en-US"/>
        </w:rPr>
        <w:t xml:space="preserve">. </w:t>
      </w:r>
      <w:r>
        <w:rPr>
          <w:rFonts w:ascii="Arial" w:hAnsi="Arial" w:cs="Arial"/>
          <w:sz w:val="20"/>
          <w:szCs w:val="20"/>
          <w:lang w:val="en-US"/>
        </w:rPr>
        <w:t>D</w:t>
      </w:r>
      <w:r w:rsidRPr="00107DF0">
        <w:rPr>
          <w:rFonts w:ascii="Arial" w:hAnsi="Arial" w:cs="Arial"/>
          <w:sz w:val="20"/>
          <w:szCs w:val="20"/>
          <w:lang w:val="en-US"/>
        </w:rPr>
        <w:t xml:space="preserve">esigners, companies, and educational institutions worldwide are </w:t>
      </w:r>
      <w:r>
        <w:rPr>
          <w:rFonts w:ascii="Arial" w:hAnsi="Arial" w:cs="Arial"/>
          <w:sz w:val="20"/>
          <w:szCs w:val="20"/>
          <w:lang w:val="en-US"/>
        </w:rPr>
        <w:t xml:space="preserve">already </w:t>
      </w:r>
      <w:r w:rsidRPr="00107DF0">
        <w:rPr>
          <w:rFonts w:ascii="Arial" w:hAnsi="Arial" w:cs="Arial"/>
          <w:sz w:val="20"/>
          <w:szCs w:val="20"/>
          <w:lang w:val="en-US"/>
        </w:rPr>
        <w:t xml:space="preserve">invited to </w:t>
      </w:r>
      <w:r>
        <w:rPr>
          <w:rFonts w:ascii="Arial" w:hAnsi="Arial" w:cs="Arial"/>
          <w:sz w:val="20"/>
          <w:szCs w:val="20"/>
          <w:lang w:val="en-US"/>
        </w:rPr>
        <w:t>register their profiles to receive</w:t>
      </w:r>
      <w:r w:rsidRPr="00107DF0">
        <w:rPr>
          <w:rFonts w:ascii="Arial" w:hAnsi="Arial" w:cs="Arial"/>
          <w:sz w:val="20"/>
          <w:szCs w:val="20"/>
          <w:lang w:val="en-US"/>
        </w:rPr>
        <w:t xml:space="preserve"> updates and key dates at </w:t>
      </w:r>
      <w:hyperlink r:id="rId9" w:history="1">
        <w:r w:rsidR="00CC2FB4">
          <w:rPr>
            <w:rStyle w:val="Hyperlink"/>
            <w:rFonts w:ascii="Arial" w:hAnsi="Arial" w:cs="Arial"/>
            <w:sz w:val="20"/>
            <w:szCs w:val="20"/>
            <w:lang w:val="en-US"/>
          </w:rPr>
          <w:t>ux-design-awards.com/enter</w:t>
        </w:r>
      </w:hyperlink>
      <w:r w:rsidRPr="00107DF0">
        <w:rPr>
          <w:rFonts w:ascii="Arial" w:hAnsi="Arial" w:cs="Arial"/>
          <w:sz w:val="20"/>
          <w:szCs w:val="20"/>
          <w:lang w:val="en-US"/>
        </w:rPr>
        <w:t>.</w:t>
      </w:r>
    </w:p>
    <w:p w14:paraId="5D986E8F" w14:textId="77777777" w:rsidR="00107DF0" w:rsidRPr="00693E0A" w:rsidRDefault="00107DF0" w:rsidP="006D169C">
      <w:pPr>
        <w:spacing w:line="288" w:lineRule="auto"/>
        <w:rPr>
          <w:rFonts w:ascii="Arial" w:hAnsi="Arial" w:cs="Arial"/>
          <w:b/>
          <w:bCs/>
          <w:sz w:val="20"/>
          <w:szCs w:val="20"/>
          <w:lang w:val="en-US"/>
        </w:rPr>
      </w:pPr>
    </w:p>
    <w:p w14:paraId="7F1F97BB" w14:textId="77777777" w:rsidR="006D169C" w:rsidRDefault="006D169C" w:rsidP="006D169C">
      <w:pPr>
        <w:spacing w:line="288" w:lineRule="auto"/>
        <w:rPr>
          <w:rFonts w:ascii="Arial" w:hAnsi="Arial" w:cs="Arial"/>
          <w:sz w:val="20"/>
          <w:szCs w:val="20"/>
          <w:lang w:val="en-US"/>
        </w:rPr>
      </w:pPr>
      <w:r w:rsidRPr="00693E0A">
        <w:rPr>
          <w:rFonts w:ascii="Arial" w:hAnsi="Arial" w:cs="Arial"/>
          <w:sz w:val="20"/>
          <w:szCs w:val="20"/>
          <w:lang w:val="en-US"/>
        </w:rPr>
        <w:t xml:space="preserve">Please find a social media package and image material for reporting on our </w:t>
      </w:r>
      <w:hyperlink r:id="rId10" w:history="1">
        <w:r w:rsidRPr="00532C12">
          <w:rPr>
            <w:rStyle w:val="Hyperlink"/>
            <w:rFonts w:ascii="Arial" w:hAnsi="Arial" w:cs="Arial"/>
            <w:sz w:val="20"/>
            <w:szCs w:val="20"/>
            <w:lang w:val="en-US"/>
          </w:rPr>
          <w:t>press page</w:t>
        </w:r>
      </w:hyperlink>
      <w:r w:rsidRPr="00693E0A">
        <w:rPr>
          <w:rFonts w:ascii="Arial" w:hAnsi="Arial" w:cs="Arial"/>
          <w:sz w:val="20"/>
          <w:szCs w:val="20"/>
          <w:lang w:val="en-US"/>
        </w:rPr>
        <w:t>.</w:t>
      </w:r>
    </w:p>
    <w:p w14:paraId="7A0CE63A" w14:textId="77777777" w:rsidR="006D169C" w:rsidRPr="00693E0A" w:rsidRDefault="006D169C" w:rsidP="006D169C">
      <w:pPr>
        <w:spacing w:line="288" w:lineRule="auto"/>
        <w:rPr>
          <w:rFonts w:ascii="Arial" w:hAnsi="Arial" w:cs="Arial"/>
          <w:b/>
          <w:bCs/>
          <w:sz w:val="20"/>
          <w:szCs w:val="20"/>
          <w:lang w:val="en-US"/>
        </w:rPr>
      </w:pPr>
    </w:p>
    <w:p w14:paraId="5BE944AB" w14:textId="77777777" w:rsidR="006D169C" w:rsidRDefault="006D169C" w:rsidP="006D169C">
      <w:pPr>
        <w:spacing w:line="288" w:lineRule="auto"/>
        <w:rPr>
          <w:rFonts w:ascii="Arial" w:hAnsi="Arial" w:cs="Arial"/>
          <w:b/>
          <w:bCs/>
          <w:sz w:val="20"/>
          <w:szCs w:val="20"/>
          <w:lang w:val="en-US"/>
        </w:rPr>
      </w:pPr>
      <w:r w:rsidRPr="00693E0A">
        <w:rPr>
          <w:rFonts w:ascii="Arial" w:hAnsi="Arial" w:cs="Arial"/>
          <w:b/>
          <w:bCs/>
          <w:sz w:val="20"/>
          <w:szCs w:val="20"/>
          <w:lang w:val="en-US"/>
        </w:rPr>
        <w:t>About the UX Design Awards</w:t>
      </w:r>
    </w:p>
    <w:p w14:paraId="1EFC28DE" w14:textId="77777777" w:rsidR="006D169C" w:rsidRPr="00693E0A" w:rsidRDefault="006D169C" w:rsidP="006D169C">
      <w:pPr>
        <w:spacing w:line="288" w:lineRule="auto"/>
        <w:rPr>
          <w:rFonts w:ascii="Arial" w:hAnsi="Arial" w:cs="Arial"/>
          <w:b/>
          <w:bCs/>
          <w:sz w:val="20"/>
          <w:szCs w:val="20"/>
          <w:lang w:val="en-US"/>
        </w:rPr>
      </w:pPr>
    </w:p>
    <w:p w14:paraId="4AB890D5" w14:textId="1092E364" w:rsidR="006D169C" w:rsidRPr="00E37B13" w:rsidRDefault="000018FB" w:rsidP="006D169C">
      <w:pPr>
        <w:spacing w:line="288" w:lineRule="auto"/>
        <w:rPr>
          <w:rFonts w:ascii="Arial" w:hAnsi="Arial" w:cs="Arial"/>
          <w:sz w:val="20"/>
          <w:szCs w:val="20"/>
          <w:lang w:val="en-US"/>
        </w:rPr>
      </w:pPr>
      <w:r w:rsidRPr="00E37B13">
        <w:rPr>
          <w:rFonts w:ascii="Arial" w:hAnsi="Arial" w:cs="Arial"/>
          <w:sz w:val="20"/>
          <w:szCs w:val="20"/>
          <w:lang w:val="en-US"/>
        </w:rPr>
        <w:t xml:space="preserve">The </w:t>
      </w:r>
      <w:hyperlink r:id="rId11" w:history="1">
        <w:r w:rsidRPr="00E37B13">
          <w:rPr>
            <w:rStyle w:val="Hyperlink"/>
            <w:rFonts w:ascii="Arial" w:hAnsi="Arial" w:cs="Arial"/>
            <w:sz w:val="20"/>
            <w:szCs w:val="20"/>
            <w:lang w:val="en-US"/>
          </w:rPr>
          <w:t>UX Design Awards</w:t>
        </w:r>
      </w:hyperlink>
      <w:r w:rsidRPr="00E37B13">
        <w:rPr>
          <w:rFonts w:ascii="Arial" w:hAnsi="Arial" w:cs="Arial"/>
          <w:sz w:val="20"/>
          <w:szCs w:val="20"/>
          <w:lang w:val="en-US"/>
        </w:rPr>
        <w:t>, organized by </w:t>
      </w:r>
      <w:hyperlink r:id="rId12" w:history="1">
        <w:r w:rsidRPr="00E37B13">
          <w:rPr>
            <w:rStyle w:val="Hyperlink"/>
            <w:rFonts w:ascii="Arial" w:hAnsi="Arial" w:cs="Arial"/>
            <w:sz w:val="20"/>
            <w:szCs w:val="20"/>
            <w:lang w:val="en-US"/>
          </w:rPr>
          <w:t>the International Design Center Berlin (IDZ)</w:t>
        </w:r>
      </w:hyperlink>
      <w:r w:rsidRPr="00E37B13">
        <w:rPr>
          <w:rFonts w:ascii="Arial" w:hAnsi="Arial" w:cs="Arial"/>
          <w:sz w:val="20"/>
          <w:szCs w:val="20"/>
          <w:lang w:val="en-US"/>
        </w:rPr>
        <w:t xml:space="preserve">, is the global mark celebrating outstanding experiences since 2015. </w:t>
      </w:r>
      <w:r w:rsidR="006D169C" w:rsidRPr="00E37B13">
        <w:rPr>
          <w:rFonts w:ascii="Arial" w:hAnsi="Arial" w:cs="Arial"/>
          <w:sz w:val="20"/>
          <w:szCs w:val="20"/>
          <w:lang w:val="en-US"/>
        </w:rPr>
        <w:t>The </w:t>
      </w:r>
      <w:hyperlink r:id="rId13" w:tgtFrame="_blank" w:history="1">
        <w:r w:rsidR="006D169C" w:rsidRPr="00E37B13">
          <w:rPr>
            <w:rStyle w:val="Hyperlink"/>
            <w:rFonts w:ascii="Arial" w:hAnsi="Arial" w:cs="Arial"/>
            <w:sz w:val="20"/>
            <w:szCs w:val="20"/>
            <w:lang w:val="en-US"/>
          </w:rPr>
          <w:t>list of former winners</w:t>
        </w:r>
      </w:hyperlink>
      <w:r w:rsidR="006D169C" w:rsidRPr="00E37B13">
        <w:rPr>
          <w:rFonts w:ascii="Arial" w:hAnsi="Arial" w:cs="Arial"/>
          <w:sz w:val="20"/>
          <w:szCs w:val="20"/>
          <w:lang w:val="en-US"/>
        </w:rPr>
        <w:t> reads like a who-is-who of the industry</w:t>
      </w:r>
      <w:r w:rsidRPr="00E37B13">
        <w:rPr>
          <w:rFonts w:ascii="Arial" w:hAnsi="Arial" w:cs="Arial"/>
          <w:sz w:val="20"/>
          <w:szCs w:val="20"/>
          <w:lang w:val="en-US"/>
        </w:rPr>
        <w:t>,</w:t>
      </w:r>
      <w:r w:rsidR="006D169C" w:rsidRPr="00E37B13">
        <w:rPr>
          <w:rFonts w:ascii="Arial" w:hAnsi="Arial" w:cs="Arial"/>
          <w:sz w:val="20"/>
          <w:szCs w:val="20"/>
          <w:lang w:val="en-US"/>
        </w:rPr>
        <w:t xml:space="preserve"> </w:t>
      </w:r>
      <w:r w:rsidRPr="00E37B13">
        <w:rPr>
          <w:rFonts w:ascii="Arial" w:hAnsi="Arial" w:cs="Arial"/>
          <w:sz w:val="20"/>
          <w:szCs w:val="20"/>
          <w:lang w:val="en-US"/>
        </w:rPr>
        <w:t xml:space="preserve">showcasing high standards and innovation. </w:t>
      </w:r>
      <w:r w:rsidR="00FE1A4F">
        <w:rPr>
          <w:rFonts w:ascii="Arial" w:hAnsi="Arial" w:cs="Arial"/>
          <w:sz w:val="20"/>
          <w:szCs w:val="20"/>
          <w:lang w:val="en-US"/>
        </w:rPr>
        <w:t>Twice per year, c</w:t>
      </w:r>
      <w:r w:rsidR="009317C3" w:rsidRPr="00E37B13">
        <w:rPr>
          <w:rFonts w:ascii="Arial" w:hAnsi="Arial" w:cs="Arial"/>
          <w:sz w:val="20"/>
          <w:szCs w:val="20"/>
          <w:lang w:val="en-US"/>
        </w:rPr>
        <w:t xml:space="preserve">ompanies, agencies, and designers worldwide are invited to participate in three categories: </w:t>
      </w:r>
      <w:r w:rsidR="002B38F4" w:rsidRPr="002B38F4">
        <w:rPr>
          <w:rFonts w:ascii="Arial" w:hAnsi="Arial" w:cs="Arial"/>
          <w:sz w:val="20"/>
          <w:szCs w:val="20"/>
          <w:lang w:val="en-US"/>
        </w:rPr>
        <w:t>“</w:t>
      </w:r>
      <w:r w:rsidR="009317C3" w:rsidRPr="00E37B13">
        <w:rPr>
          <w:rFonts w:ascii="Arial" w:hAnsi="Arial" w:cs="Arial"/>
          <w:sz w:val="20"/>
          <w:szCs w:val="20"/>
          <w:lang w:val="en-US"/>
        </w:rPr>
        <w:t>Product</w:t>
      </w:r>
      <w:r w:rsidR="002B38F4" w:rsidRPr="002B38F4">
        <w:rPr>
          <w:rFonts w:ascii="Arial" w:hAnsi="Arial" w:cs="Arial"/>
          <w:sz w:val="20"/>
          <w:szCs w:val="20"/>
          <w:lang w:val="en-US"/>
        </w:rPr>
        <w:t>”</w:t>
      </w:r>
      <w:r w:rsidR="009317C3" w:rsidRPr="00E37B13">
        <w:rPr>
          <w:rFonts w:ascii="Arial" w:hAnsi="Arial" w:cs="Arial"/>
          <w:sz w:val="20"/>
          <w:szCs w:val="20"/>
          <w:lang w:val="en-US"/>
        </w:rPr>
        <w:t xml:space="preserve"> and </w:t>
      </w:r>
      <w:r w:rsidR="002B38F4" w:rsidRPr="002B38F4">
        <w:rPr>
          <w:rFonts w:ascii="Arial" w:hAnsi="Arial" w:cs="Arial"/>
          <w:sz w:val="20"/>
          <w:szCs w:val="20"/>
          <w:lang w:val="en-US"/>
        </w:rPr>
        <w:t>“</w:t>
      </w:r>
      <w:r w:rsidR="009317C3" w:rsidRPr="00E37B13">
        <w:rPr>
          <w:rFonts w:ascii="Arial" w:hAnsi="Arial" w:cs="Arial"/>
          <w:sz w:val="20"/>
          <w:szCs w:val="20"/>
          <w:lang w:val="en-US"/>
        </w:rPr>
        <w:t>Concept</w:t>
      </w:r>
      <w:r w:rsidR="002B38F4" w:rsidRPr="002B38F4">
        <w:rPr>
          <w:rFonts w:ascii="Arial" w:hAnsi="Arial" w:cs="Arial"/>
          <w:sz w:val="20"/>
          <w:szCs w:val="20"/>
          <w:lang w:val="en-US"/>
        </w:rPr>
        <w:t>”</w:t>
      </w:r>
      <w:r w:rsidR="009317C3" w:rsidRPr="00E37B13">
        <w:rPr>
          <w:rFonts w:ascii="Arial" w:hAnsi="Arial" w:cs="Arial"/>
          <w:sz w:val="20"/>
          <w:szCs w:val="20"/>
          <w:lang w:val="en-US"/>
        </w:rPr>
        <w:t xml:space="preserve"> for professionals, and </w:t>
      </w:r>
      <w:r w:rsidR="002B38F4" w:rsidRPr="002B38F4">
        <w:rPr>
          <w:rFonts w:ascii="Arial" w:hAnsi="Arial" w:cs="Arial"/>
          <w:sz w:val="20"/>
          <w:szCs w:val="20"/>
          <w:lang w:val="en-US"/>
        </w:rPr>
        <w:t>“</w:t>
      </w:r>
      <w:r w:rsidR="009317C3" w:rsidRPr="00E37B13">
        <w:rPr>
          <w:rFonts w:ascii="Arial" w:hAnsi="Arial" w:cs="Arial"/>
          <w:sz w:val="20"/>
          <w:szCs w:val="20"/>
          <w:lang w:val="en-US"/>
        </w:rPr>
        <w:t>New Talent</w:t>
      </w:r>
      <w:r w:rsidR="002B38F4" w:rsidRPr="002B38F4">
        <w:rPr>
          <w:rFonts w:ascii="Arial" w:hAnsi="Arial" w:cs="Arial"/>
          <w:sz w:val="20"/>
          <w:szCs w:val="20"/>
          <w:lang w:val="en-US"/>
        </w:rPr>
        <w:t>”</w:t>
      </w:r>
      <w:r w:rsidR="009317C3" w:rsidRPr="00E37B13">
        <w:rPr>
          <w:rFonts w:ascii="Arial" w:hAnsi="Arial" w:cs="Arial"/>
          <w:sz w:val="20"/>
          <w:szCs w:val="20"/>
          <w:lang w:val="en-US"/>
        </w:rPr>
        <w:t xml:space="preserve"> for young designers.</w:t>
      </w:r>
      <w:r w:rsidR="002B38F4" w:rsidRPr="002B38F4">
        <w:rPr>
          <w:rFonts w:ascii="Arial" w:hAnsi="Arial" w:cs="Arial"/>
          <w:sz w:val="20"/>
          <w:szCs w:val="20"/>
          <w:lang w:val="en-US"/>
        </w:rPr>
        <w:t xml:space="preserve"> </w:t>
      </w:r>
      <w:r w:rsidR="006D169C" w:rsidRPr="002B38F4">
        <w:rPr>
          <w:rFonts w:ascii="Arial" w:hAnsi="Arial" w:cs="Arial"/>
          <w:sz w:val="20"/>
          <w:szCs w:val="20"/>
          <w:lang w:val="en-US"/>
        </w:rPr>
        <w:t>A </w:t>
      </w:r>
      <w:hyperlink r:id="rId14" w:history="1">
        <w:r w:rsidR="002B38F4" w:rsidRPr="002B38F4">
          <w:rPr>
            <w:rStyle w:val="Hyperlink"/>
            <w:rFonts w:ascii="Arial" w:hAnsi="Arial" w:cs="Arial"/>
            <w:sz w:val="20"/>
            <w:szCs w:val="20"/>
            <w:lang w:val="en-US"/>
          </w:rPr>
          <w:t>jury of renowned experts</w:t>
        </w:r>
      </w:hyperlink>
      <w:r w:rsidR="006D169C" w:rsidRPr="002B38F4">
        <w:rPr>
          <w:rFonts w:ascii="Arial" w:hAnsi="Arial" w:cs="Arial"/>
          <w:sz w:val="20"/>
          <w:szCs w:val="20"/>
          <w:lang w:val="en-US"/>
        </w:rPr>
        <w:t> nominates projects and select</w:t>
      </w:r>
      <w:r w:rsidR="000D5A99" w:rsidRPr="002B38F4">
        <w:rPr>
          <w:rFonts w:ascii="Arial" w:hAnsi="Arial" w:cs="Arial"/>
          <w:sz w:val="20"/>
          <w:szCs w:val="20"/>
          <w:lang w:val="en-US"/>
        </w:rPr>
        <w:t>s</w:t>
      </w:r>
      <w:r w:rsidR="006D169C" w:rsidRPr="002B38F4">
        <w:rPr>
          <w:rFonts w:ascii="Arial" w:hAnsi="Arial" w:cs="Arial"/>
          <w:sz w:val="20"/>
          <w:szCs w:val="20"/>
          <w:lang w:val="en-US"/>
        </w:rPr>
        <w:t xml:space="preserve"> the winners. </w:t>
      </w:r>
    </w:p>
    <w:p w14:paraId="25992076" w14:textId="77777777" w:rsidR="006D169C" w:rsidRPr="00693E0A" w:rsidRDefault="006D169C" w:rsidP="006D169C">
      <w:pPr>
        <w:spacing w:line="288" w:lineRule="auto"/>
        <w:rPr>
          <w:rFonts w:ascii="Arial" w:hAnsi="Arial" w:cs="Arial"/>
          <w:b/>
          <w:bCs/>
          <w:sz w:val="20"/>
          <w:szCs w:val="20"/>
          <w:lang w:val="en-US"/>
        </w:rPr>
      </w:pPr>
    </w:p>
    <w:p w14:paraId="7E7F039D" w14:textId="77777777" w:rsidR="006D169C" w:rsidRDefault="006D169C" w:rsidP="006D169C">
      <w:pPr>
        <w:spacing w:line="288" w:lineRule="auto"/>
        <w:rPr>
          <w:rFonts w:ascii="Arial" w:hAnsi="Arial" w:cs="Arial"/>
          <w:b/>
          <w:bCs/>
          <w:sz w:val="20"/>
          <w:szCs w:val="20"/>
          <w:lang w:val="en-US"/>
        </w:rPr>
      </w:pPr>
      <w:r w:rsidRPr="00693E0A">
        <w:rPr>
          <w:rFonts w:ascii="Arial" w:hAnsi="Arial" w:cs="Arial"/>
          <w:b/>
          <w:bCs/>
          <w:sz w:val="20"/>
          <w:szCs w:val="20"/>
          <w:lang w:val="en-US"/>
        </w:rPr>
        <w:t>Organizer</w:t>
      </w:r>
    </w:p>
    <w:p w14:paraId="69BA9971" w14:textId="77777777" w:rsidR="006D169C" w:rsidRPr="00693E0A" w:rsidRDefault="006D169C" w:rsidP="006D169C">
      <w:pPr>
        <w:spacing w:line="288" w:lineRule="auto"/>
        <w:rPr>
          <w:rFonts w:ascii="Arial" w:hAnsi="Arial" w:cs="Arial"/>
          <w:b/>
          <w:bCs/>
          <w:sz w:val="20"/>
          <w:szCs w:val="20"/>
          <w:lang w:val="en-US"/>
        </w:rPr>
      </w:pPr>
    </w:p>
    <w:p w14:paraId="369D642F" w14:textId="59B6AF62" w:rsidR="006D169C" w:rsidRDefault="006D169C" w:rsidP="006D169C">
      <w:pPr>
        <w:spacing w:line="288" w:lineRule="auto"/>
        <w:rPr>
          <w:rFonts w:ascii="Arial" w:hAnsi="Arial" w:cs="Arial"/>
          <w:sz w:val="20"/>
          <w:szCs w:val="20"/>
          <w:lang w:val="en-US"/>
        </w:rPr>
      </w:pPr>
      <w:r w:rsidRPr="00693E0A">
        <w:rPr>
          <w:rFonts w:ascii="Arial" w:hAnsi="Arial" w:cs="Arial"/>
          <w:sz w:val="20"/>
          <w:szCs w:val="20"/>
          <w:lang w:val="en-US"/>
        </w:rPr>
        <w:t>For more than 50 years, </w:t>
      </w:r>
      <w:hyperlink r:id="rId15" w:history="1">
        <w:hyperlink r:id="rId16" w:history="1">
          <w:r w:rsidR="002B38F4" w:rsidRPr="00693E0A">
            <w:rPr>
              <w:rStyle w:val="Hyperlink"/>
              <w:rFonts w:ascii="Arial" w:hAnsi="Arial" w:cs="Arial"/>
              <w:sz w:val="20"/>
              <w:szCs w:val="20"/>
              <w:lang w:val="en-US"/>
            </w:rPr>
            <w:t>International Design Center Berlin e. V. (IDZ)</w:t>
          </w:r>
        </w:hyperlink>
        <w:r w:rsidR="002B38F4" w:rsidRPr="00693E0A">
          <w:rPr>
            <w:rFonts w:ascii="Arial" w:hAnsi="Arial" w:cs="Arial"/>
            <w:sz w:val="20"/>
            <w:szCs w:val="20"/>
            <w:lang w:val="en-US"/>
          </w:rPr>
          <w:t> </w:t>
        </w:r>
      </w:hyperlink>
      <w:r w:rsidRPr="00693E0A">
        <w:rPr>
          <w:rFonts w:ascii="Arial" w:hAnsi="Arial" w:cs="Arial"/>
          <w:sz w:val="20"/>
          <w:szCs w:val="20"/>
          <w:lang w:val="en-US"/>
        </w:rPr>
        <w:t>has been a leading independent institution promot</w:t>
      </w:r>
      <w:r w:rsidR="007E6467">
        <w:rPr>
          <w:rFonts w:ascii="Arial" w:hAnsi="Arial" w:cs="Arial"/>
          <w:sz w:val="20"/>
          <w:szCs w:val="20"/>
          <w:lang w:val="en-US"/>
        </w:rPr>
        <w:t xml:space="preserve">ing </w:t>
      </w:r>
      <w:r w:rsidRPr="00693E0A">
        <w:rPr>
          <w:rFonts w:ascii="Arial" w:hAnsi="Arial" w:cs="Arial"/>
          <w:sz w:val="20"/>
          <w:szCs w:val="20"/>
          <w:lang w:val="en-US"/>
        </w:rPr>
        <w:t xml:space="preserve">design as a </w:t>
      </w:r>
      <w:r w:rsidR="007E6467">
        <w:rPr>
          <w:rFonts w:ascii="Arial" w:hAnsi="Arial" w:cs="Arial"/>
          <w:sz w:val="20"/>
          <w:szCs w:val="20"/>
          <w:lang w:val="en-US"/>
        </w:rPr>
        <w:t xml:space="preserve">driver of </w:t>
      </w:r>
      <w:r w:rsidRPr="00693E0A">
        <w:rPr>
          <w:rFonts w:ascii="Arial" w:hAnsi="Arial" w:cs="Arial"/>
          <w:sz w:val="20"/>
          <w:szCs w:val="20"/>
          <w:lang w:val="en-US"/>
        </w:rPr>
        <w:t xml:space="preserve">innovation in business and society. </w:t>
      </w:r>
      <w:r w:rsidR="009317C3" w:rsidRPr="00E37B13">
        <w:rPr>
          <w:rFonts w:ascii="Arial" w:hAnsi="Arial" w:cs="Arial"/>
          <w:sz w:val="20"/>
          <w:szCs w:val="20"/>
          <w:lang w:val="en-US"/>
        </w:rPr>
        <w:t>IDZ provides companies with consulting and design expertise, encourages knowledge exchange, and organizes projects and events. It actively engages with political, cultural, and scientific representatives at national and international levels</w:t>
      </w:r>
      <w:r w:rsidR="009317C3">
        <w:rPr>
          <w:rFonts w:ascii="Arial" w:hAnsi="Arial" w:cs="Arial"/>
          <w:sz w:val="20"/>
          <w:szCs w:val="20"/>
          <w:lang w:val="en-US"/>
        </w:rPr>
        <w:t xml:space="preserve">. </w:t>
      </w:r>
      <w:r w:rsidR="009317C3" w:rsidRPr="00E37B13">
        <w:rPr>
          <w:rFonts w:ascii="Arial" w:hAnsi="Arial" w:cs="Arial"/>
          <w:sz w:val="20"/>
          <w:szCs w:val="20"/>
          <w:lang w:val="en-US"/>
        </w:rPr>
        <w:t xml:space="preserve">The IDZ celebrates and recognizes design excellence through the prestigious UX Design Awards and the German </w:t>
      </w:r>
      <w:proofErr w:type="spellStart"/>
      <w:r w:rsidR="009317C3" w:rsidRPr="00E37B13">
        <w:rPr>
          <w:rFonts w:ascii="Arial" w:hAnsi="Arial" w:cs="Arial"/>
          <w:sz w:val="20"/>
          <w:szCs w:val="20"/>
          <w:lang w:val="en-US"/>
        </w:rPr>
        <w:t>Ecodesign</w:t>
      </w:r>
      <w:proofErr w:type="spellEnd"/>
      <w:r w:rsidR="009317C3" w:rsidRPr="00E37B13">
        <w:rPr>
          <w:rFonts w:ascii="Arial" w:hAnsi="Arial" w:cs="Arial"/>
          <w:sz w:val="20"/>
          <w:szCs w:val="20"/>
          <w:lang w:val="en-US"/>
        </w:rPr>
        <w:t xml:space="preserve"> Award.</w:t>
      </w:r>
    </w:p>
    <w:p w14:paraId="4F193AA3" w14:textId="77777777" w:rsidR="006D169C" w:rsidRDefault="006D169C" w:rsidP="006D169C">
      <w:pPr>
        <w:spacing w:line="288" w:lineRule="auto"/>
        <w:rPr>
          <w:rFonts w:ascii="Arial" w:hAnsi="Arial" w:cs="Arial"/>
          <w:sz w:val="20"/>
          <w:szCs w:val="20"/>
          <w:lang w:val="en-US"/>
        </w:rPr>
      </w:pPr>
    </w:p>
    <w:p w14:paraId="15EB57B5" w14:textId="77777777" w:rsidR="006D169C" w:rsidRPr="00920929" w:rsidRDefault="006D169C" w:rsidP="006D169C">
      <w:pPr>
        <w:spacing w:line="288" w:lineRule="auto"/>
        <w:rPr>
          <w:rFonts w:ascii="Arial" w:hAnsi="Arial" w:cs="Arial"/>
          <w:b/>
          <w:bCs/>
          <w:sz w:val="20"/>
          <w:szCs w:val="20"/>
          <w:lang w:val="en-US"/>
        </w:rPr>
      </w:pPr>
      <w:r w:rsidRPr="00920929">
        <w:rPr>
          <w:rFonts w:ascii="Arial" w:hAnsi="Arial" w:cs="Arial"/>
          <w:b/>
          <w:bCs/>
          <w:sz w:val="20"/>
          <w:szCs w:val="20"/>
          <w:lang w:val="en-US"/>
        </w:rPr>
        <w:t>For media inquiries, please contact:</w:t>
      </w:r>
    </w:p>
    <w:p w14:paraId="00908217" w14:textId="77777777" w:rsidR="006D169C" w:rsidRPr="00920929" w:rsidRDefault="006D169C" w:rsidP="006D169C">
      <w:pPr>
        <w:spacing w:line="288" w:lineRule="auto"/>
        <w:rPr>
          <w:rFonts w:ascii="Arial" w:hAnsi="Arial" w:cs="Arial"/>
          <w:b/>
          <w:bCs/>
          <w:sz w:val="20"/>
          <w:szCs w:val="20"/>
          <w:lang w:val="en-US"/>
        </w:rPr>
      </w:pPr>
    </w:p>
    <w:p w14:paraId="42DB5CD6" w14:textId="77777777" w:rsidR="006D169C" w:rsidRPr="00920929" w:rsidRDefault="006D169C" w:rsidP="006D169C">
      <w:pPr>
        <w:spacing w:line="288" w:lineRule="auto"/>
        <w:rPr>
          <w:rFonts w:ascii="Arial" w:hAnsi="Arial" w:cs="Arial"/>
          <w:sz w:val="20"/>
          <w:szCs w:val="20"/>
        </w:rPr>
      </w:pPr>
      <w:r w:rsidRPr="00920929">
        <w:rPr>
          <w:rFonts w:ascii="Arial" w:hAnsi="Arial" w:cs="Arial"/>
          <w:sz w:val="20"/>
          <w:szCs w:val="20"/>
        </w:rPr>
        <w:t xml:space="preserve">Wilhelm (Billy) </w:t>
      </w:r>
      <w:proofErr w:type="spellStart"/>
      <w:r w:rsidRPr="00920929">
        <w:rPr>
          <w:rFonts w:ascii="Arial" w:hAnsi="Arial" w:cs="Arial"/>
          <w:sz w:val="20"/>
          <w:szCs w:val="20"/>
        </w:rPr>
        <w:t>Noeldeke</w:t>
      </w:r>
      <w:proofErr w:type="spellEnd"/>
    </w:p>
    <w:p w14:paraId="74854539" w14:textId="515B5DA7" w:rsidR="006D169C" w:rsidRPr="00920929" w:rsidRDefault="006D169C" w:rsidP="006D169C">
      <w:pPr>
        <w:spacing w:line="288" w:lineRule="auto"/>
        <w:rPr>
          <w:rFonts w:ascii="Arial" w:hAnsi="Arial" w:cs="Arial"/>
          <w:sz w:val="20"/>
          <w:szCs w:val="20"/>
        </w:rPr>
      </w:pPr>
      <w:r w:rsidRPr="00920929">
        <w:rPr>
          <w:rFonts w:ascii="Arial" w:hAnsi="Arial" w:cs="Arial"/>
          <w:sz w:val="20"/>
          <w:szCs w:val="20"/>
        </w:rPr>
        <w:br/>
        <w:t>UX Design Awards</w:t>
      </w:r>
      <w:r w:rsidRPr="00920929">
        <w:rPr>
          <w:rFonts w:ascii="Arial" w:hAnsi="Arial" w:cs="Arial"/>
          <w:sz w:val="20"/>
          <w:szCs w:val="20"/>
        </w:rPr>
        <w:br/>
        <w:t>IDZ Designpartner Berlin GmbH </w:t>
      </w:r>
      <w:r w:rsidRPr="00920929">
        <w:rPr>
          <w:rFonts w:ascii="Arial" w:hAnsi="Arial" w:cs="Arial"/>
          <w:sz w:val="20"/>
          <w:szCs w:val="20"/>
        </w:rPr>
        <w:br/>
        <w:t>Hagelberger Str. 52</w:t>
      </w:r>
      <w:r w:rsidRPr="00920929">
        <w:rPr>
          <w:rFonts w:ascii="Arial" w:hAnsi="Arial" w:cs="Arial"/>
          <w:sz w:val="20"/>
          <w:szCs w:val="20"/>
        </w:rPr>
        <w:br/>
        <w:t>10965 Berlin</w:t>
      </w:r>
      <w:r w:rsidRPr="00920929">
        <w:rPr>
          <w:rFonts w:ascii="Arial" w:hAnsi="Arial" w:cs="Arial"/>
          <w:sz w:val="20"/>
          <w:szCs w:val="20"/>
        </w:rPr>
        <w:br/>
      </w:r>
      <w:r w:rsidRPr="00920929">
        <w:rPr>
          <w:rFonts w:ascii="Arial" w:hAnsi="Arial" w:cs="Arial"/>
          <w:sz w:val="20"/>
          <w:szCs w:val="20"/>
        </w:rPr>
        <w:br/>
        <w:t>T +49 30 61 62 321-0</w:t>
      </w:r>
      <w:r w:rsidRPr="00920929">
        <w:rPr>
          <w:rFonts w:ascii="Arial" w:hAnsi="Arial" w:cs="Arial"/>
          <w:sz w:val="20"/>
          <w:szCs w:val="20"/>
        </w:rPr>
        <w:br/>
      </w:r>
      <w:hyperlink r:id="rId17" w:history="1">
        <w:r w:rsidRPr="00920929">
          <w:rPr>
            <w:rStyle w:val="Hyperlink"/>
            <w:rFonts w:ascii="Arial" w:hAnsi="Arial" w:cs="Arial"/>
            <w:sz w:val="20"/>
            <w:szCs w:val="20"/>
          </w:rPr>
          <w:t>press@ux-design-awards.com</w:t>
        </w:r>
      </w:hyperlink>
      <w:r w:rsidRPr="00920929">
        <w:rPr>
          <w:rFonts w:ascii="Arial" w:hAnsi="Arial" w:cs="Arial"/>
          <w:sz w:val="20"/>
          <w:szCs w:val="20"/>
        </w:rPr>
        <w:t> | </w:t>
      </w:r>
      <w:hyperlink r:id="rId18" w:history="1">
        <w:r w:rsidRPr="00920929">
          <w:rPr>
            <w:rStyle w:val="Hyperlink"/>
            <w:rFonts w:ascii="Arial" w:hAnsi="Arial" w:cs="Arial"/>
            <w:sz w:val="20"/>
            <w:szCs w:val="20"/>
          </w:rPr>
          <w:t>ux-design-awards.com</w:t>
        </w:r>
      </w:hyperlink>
      <w:r w:rsidRPr="00920929">
        <w:rPr>
          <w:rFonts w:ascii="Arial" w:hAnsi="Arial" w:cs="Arial"/>
          <w:sz w:val="20"/>
          <w:szCs w:val="20"/>
        </w:rPr>
        <w:br/>
      </w:r>
      <w:hyperlink r:id="rId19" w:history="1">
        <w:r w:rsidRPr="00920929">
          <w:rPr>
            <w:rStyle w:val="Hyperlink"/>
            <w:rFonts w:ascii="Arial" w:hAnsi="Arial" w:cs="Arial"/>
            <w:sz w:val="20"/>
            <w:szCs w:val="20"/>
          </w:rPr>
          <w:t>LinkedIn</w:t>
        </w:r>
      </w:hyperlink>
      <w:r w:rsidRPr="00920929">
        <w:rPr>
          <w:rFonts w:ascii="Arial" w:hAnsi="Arial" w:cs="Arial"/>
          <w:sz w:val="20"/>
          <w:szCs w:val="20"/>
        </w:rPr>
        <w:t> | </w:t>
      </w:r>
      <w:hyperlink r:id="rId20" w:history="1">
        <w:r w:rsidRPr="00920929">
          <w:rPr>
            <w:rStyle w:val="Hyperlink"/>
            <w:rFonts w:ascii="Arial" w:hAnsi="Arial" w:cs="Arial"/>
            <w:sz w:val="20"/>
            <w:szCs w:val="20"/>
          </w:rPr>
          <w:t>Inst</w:t>
        </w:r>
        <w:r w:rsidR="00A87F1F">
          <w:rPr>
            <w:rStyle w:val="Hyperlink"/>
            <w:rFonts w:ascii="Arial" w:hAnsi="Arial" w:cs="Arial"/>
            <w:sz w:val="20"/>
            <w:szCs w:val="20"/>
          </w:rPr>
          <w:t>agram</w:t>
        </w:r>
      </w:hyperlink>
      <w:r w:rsidRPr="00920929">
        <w:rPr>
          <w:rFonts w:ascii="Arial" w:hAnsi="Arial" w:cs="Arial"/>
          <w:sz w:val="20"/>
          <w:szCs w:val="20"/>
        </w:rPr>
        <w:t> | </w:t>
      </w:r>
      <w:hyperlink r:id="rId21" w:history="1">
        <w:r w:rsidRPr="00920929">
          <w:rPr>
            <w:rStyle w:val="Hyperlink"/>
            <w:rFonts w:ascii="Arial" w:hAnsi="Arial" w:cs="Arial"/>
            <w:sz w:val="20"/>
            <w:szCs w:val="20"/>
          </w:rPr>
          <w:t>YouTube</w:t>
        </w:r>
      </w:hyperlink>
      <w:r w:rsidRPr="00920929">
        <w:rPr>
          <w:rFonts w:ascii="Arial" w:hAnsi="Arial" w:cs="Arial"/>
          <w:sz w:val="20"/>
          <w:szCs w:val="20"/>
        </w:rPr>
        <w:t> | </w:t>
      </w:r>
      <w:hyperlink r:id="rId22" w:history="1">
        <w:r w:rsidRPr="00920929">
          <w:rPr>
            <w:rStyle w:val="Hyperlink"/>
            <w:rFonts w:ascii="Arial" w:hAnsi="Arial" w:cs="Arial"/>
            <w:sz w:val="20"/>
            <w:szCs w:val="20"/>
          </w:rPr>
          <w:t>Newsletter</w:t>
        </w:r>
      </w:hyperlink>
      <w:r w:rsidRPr="00920929">
        <w:rPr>
          <w:rFonts w:ascii="Arial" w:hAnsi="Arial" w:cs="Arial"/>
          <w:sz w:val="20"/>
          <w:szCs w:val="20"/>
        </w:rPr>
        <w:t> </w:t>
      </w:r>
      <w:r w:rsidR="007E6467" w:rsidRPr="00920929" w:rsidDel="007E6467">
        <w:rPr>
          <w:rFonts w:ascii="Arial" w:hAnsi="Arial" w:cs="Arial"/>
          <w:sz w:val="20"/>
          <w:szCs w:val="20"/>
        </w:rPr>
        <w:t xml:space="preserve"> </w:t>
      </w:r>
    </w:p>
    <w:p w14:paraId="37BD8BF3" w14:textId="77777777" w:rsidR="006D169C" w:rsidRPr="00920929" w:rsidRDefault="006D169C" w:rsidP="006D169C">
      <w:pPr>
        <w:spacing w:line="288" w:lineRule="auto"/>
        <w:rPr>
          <w:rFonts w:ascii="Arial" w:hAnsi="Arial" w:cs="Arial"/>
          <w:sz w:val="20"/>
          <w:szCs w:val="20"/>
        </w:rPr>
      </w:pPr>
    </w:p>
    <w:p w14:paraId="7DAEC6DC" w14:textId="11ADC8D1" w:rsidR="006D169C" w:rsidRPr="00920929" w:rsidRDefault="006D169C" w:rsidP="006D169C">
      <w:pPr>
        <w:spacing w:line="288" w:lineRule="auto"/>
        <w:rPr>
          <w:rFonts w:ascii="Arial" w:hAnsi="Arial" w:cs="Arial"/>
          <w:sz w:val="20"/>
          <w:szCs w:val="20"/>
        </w:rPr>
      </w:pPr>
      <w:r w:rsidRPr="00920929">
        <w:rPr>
          <w:rFonts w:ascii="Arial" w:hAnsi="Arial" w:cs="Arial"/>
          <w:sz w:val="20"/>
          <w:szCs w:val="20"/>
        </w:rPr>
        <w:t xml:space="preserve">General Manager: Ralf </w:t>
      </w:r>
      <w:r w:rsidR="00107DF0">
        <w:rPr>
          <w:rFonts w:ascii="Arial" w:hAnsi="Arial" w:cs="Arial"/>
          <w:sz w:val="20"/>
          <w:szCs w:val="20"/>
        </w:rPr>
        <w:t>Huss</w:t>
      </w:r>
      <w:r w:rsidRPr="00920929">
        <w:rPr>
          <w:rFonts w:ascii="Arial" w:hAnsi="Arial" w:cs="Arial"/>
          <w:sz w:val="20"/>
          <w:szCs w:val="20"/>
        </w:rPr>
        <w:t xml:space="preserve"> | Amtsgericht Charlottenburg HRB 77023</w:t>
      </w:r>
      <w:r w:rsidRPr="00920929">
        <w:rPr>
          <w:rFonts w:ascii="Arial" w:hAnsi="Arial" w:cs="Arial"/>
          <w:sz w:val="20"/>
          <w:szCs w:val="20"/>
        </w:rPr>
        <w:br/>
        <w:t xml:space="preserve">An Award </w:t>
      </w:r>
      <w:proofErr w:type="spellStart"/>
      <w:r w:rsidRPr="00920929">
        <w:rPr>
          <w:rFonts w:ascii="Arial" w:hAnsi="Arial" w:cs="Arial"/>
          <w:sz w:val="20"/>
          <w:szCs w:val="20"/>
        </w:rPr>
        <w:t>by</w:t>
      </w:r>
      <w:proofErr w:type="spellEnd"/>
      <w:r w:rsidRPr="00920929">
        <w:rPr>
          <w:rFonts w:ascii="Arial" w:hAnsi="Arial" w:cs="Arial"/>
          <w:sz w:val="20"/>
          <w:szCs w:val="20"/>
        </w:rPr>
        <w:t xml:space="preserve"> IDZ International Design Center Berlin | </w:t>
      </w:r>
      <w:hyperlink r:id="rId23" w:history="1">
        <w:r w:rsidR="00A87F1F">
          <w:rPr>
            <w:rStyle w:val="Hyperlink"/>
            <w:rFonts w:ascii="Arial" w:hAnsi="Arial" w:cs="Arial"/>
            <w:sz w:val="20"/>
            <w:szCs w:val="20"/>
          </w:rPr>
          <w:t>idz.de</w:t>
        </w:r>
      </w:hyperlink>
    </w:p>
    <w:p w14:paraId="350FE11B" w14:textId="44FC8AEA" w:rsidR="006D169C" w:rsidRPr="00920929" w:rsidRDefault="00A87F1F" w:rsidP="006D169C">
      <w:pPr>
        <w:spacing w:line="288" w:lineRule="auto"/>
        <w:rPr>
          <w:rFonts w:ascii="Arial" w:hAnsi="Arial" w:cs="Arial"/>
          <w:sz w:val="20"/>
          <w:szCs w:val="20"/>
        </w:rPr>
      </w:pPr>
      <w:hyperlink r:id="rId24" w:history="1">
        <w:r>
          <w:rPr>
            <w:rStyle w:val="Hyperlink"/>
            <w:rFonts w:ascii="Arial" w:hAnsi="Arial" w:cs="Arial"/>
            <w:sz w:val="20"/>
            <w:szCs w:val="20"/>
          </w:rPr>
          <w:t>ux-design-awards.com</w:t>
        </w:r>
      </w:hyperlink>
    </w:p>
    <w:p w14:paraId="3D3B93F6" w14:textId="77777777" w:rsidR="006D169C" w:rsidRPr="00920929" w:rsidRDefault="006D169C" w:rsidP="006D169C">
      <w:pPr>
        <w:spacing w:line="288" w:lineRule="auto"/>
        <w:rPr>
          <w:rFonts w:ascii="Arial" w:hAnsi="Arial" w:cs="Arial"/>
          <w:sz w:val="20"/>
          <w:szCs w:val="20"/>
        </w:rPr>
      </w:pPr>
    </w:p>
    <w:p w14:paraId="1AACBCA4" w14:textId="2F617515" w:rsidR="006D169C" w:rsidRPr="00CC2FB4" w:rsidRDefault="006D169C" w:rsidP="006D169C">
      <w:pPr>
        <w:spacing w:line="288" w:lineRule="auto"/>
        <w:rPr>
          <w:rFonts w:ascii="Arial" w:hAnsi="Arial" w:cs="Arial"/>
          <w:b/>
          <w:bCs/>
          <w:color w:val="171717" w:themeColor="background2" w:themeShade="1A"/>
          <w:sz w:val="20"/>
          <w:szCs w:val="20"/>
          <w:lang w:val="en-US"/>
        </w:rPr>
      </w:pPr>
      <w:r w:rsidRPr="00082CCD">
        <w:rPr>
          <w:rFonts w:ascii="Arial" w:hAnsi="Arial" w:cs="Arial"/>
          <w:b/>
          <w:bCs/>
          <w:color w:val="171717" w:themeColor="background2" w:themeShade="1A"/>
          <w:sz w:val="20"/>
          <w:szCs w:val="20"/>
          <w:lang w:val="en-US"/>
        </w:rPr>
        <w:t>Social Media</w:t>
      </w:r>
    </w:p>
    <w:p w14:paraId="6FCDB119" w14:textId="77777777" w:rsidR="006D169C" w:rsidRDefault="006D169C" w:rsidP="006D169C">
      <w:pPr>
        <w:spacing w:line="288" w:lineRule="auto"/>
        <w:rPr>
          <w:rFonts w:ascii="Arial" w:hAnsi="Arial" w:cs="Arial"/>
          <w:color w:val="171717" w:themeColor="background2" w:themeShade="1A"/>
          <w:sz w:val="20"/>
          <w:szCs w:val="20"/>
          <w:lang w:val="en-US"/>
        </w:rPr>
      </w:pPr>
      <w:r>
        <w:rPr>
          <w:rFonts w:ascii="Arial" w:hAnsi="Arial" w:cs="Arial"/>
          <w:color w:val="171717" w:themeColor="background2" w:themeShade="1A"/>
          <w:sz w:val="20"/>
          <w:szCs w:val="20"/>
          <w:lang w:val="en-US"/>
        </w:rPr>
        <w:t>Our hashtags:</w:t>
      </w:r>
    </w:p>
    <w:p w14:paraId="410FFDE6" w14:textId="276A085A" w:rsidR="006D169C" w:rsidRDefault="006D169C" w:rsidP="006D169C">
      <w:pPr>
        <w:spacing w:line="288" w:lineRule="auto"/>
        <w:rPr>
          <w:rFonts w:ascii="Arial" w:hAnsi="Arial" w:cs="Arial"/>
          <w:color w:val="171717" w:themeColor="background2" w:themeShade="1A"/>
          <w:sz w:val="20"/>
          <w:szCs w:val="20"/>
          <w:lang w:val="en-US"/>
        </w:rPr>
      </w:pPr>
      <w:r w:rsidRPr="00082CCD">
        <w:rPr>
          <w:rFonts w:ascii="Arial" w:hAnsi="Arial" w:cs="Arial"/>
          <w:color w:val="171717" w:themeColor="background2" w:themeShade="1A"/>
          <w:sz w:val="20"/>
          <w:szCs w:val="20"/>
          <w:lang w:val="en-US"/>
        </w:rPr>
        <w:t>#UXDA2</w:t>
      </w:r>
      <w:r w:rsidR="00A87F1F">
        <w:rPr>
          <w:rFonts w:ascii="Arial" w:hAnsi="Arial" w:cs="Arial"/>
          <w:color w:val="171717" w:themeColor="background2" w:themeShade="1A"/>
          <w:sz w:val="20"/>
          <w:szCs w:val="20"/>
          <w:lang w:val="en-US"/>
        </w:rPr>
        <w:t>5</w:t>
      </w:r>
      <w:r w:rsidRPr="00082CCD">
        <w:rPr>
          <w:rFonts w:ascii="Arial" w:hAnsi="Arial" w:cs="Arial"/>
          <w:color w:val="171717" w:themeColor="background2" w:themeShade="1A"/>
          <w:sz w:val="20"/>
          <w:szCs w:val="20"/>
          <w:lang w:val="en-US"/>
        </w:rPr>
        <w:t xml:space="preserve"> #uxdesign #experiencedesign </w:t>
      </w:r>
      <w:r>
        <w:rPr>
          <w:rFonts w:ascii="Arial" w:hAnsi="Arial" w:cs="Arial"/>
          <w:color w:val="171717" w:themeColor="background2" w:themeShade="1A"/>
          <w:sz w:val="20"/>
          <w:szCs w:val="20"/>
          <w:lang w:val="en-US"/>
        </w:rPr>
        <w:t xml:space="preserve">#userexperience </w:t>
      </w:r>
      <w:r w:rsidRPr="00082CCD">
        <w:rPr>
          <w:rFonts w:ascii="Arial" w:hAnsi="Arial" w:cs="Arial"/>
          <w:color w:val="171717" w:themeColor="background2" w:themeShade="1A"/>
          <w:sz w:val="20"/>
          <w:szCs w:val="20"/>
          <w:lang w:val="en-US"/>
        </w:rPr>
        <w:t>#</w:t>
      </w:r>
      <w:r>
        <w:rPr>
          <w:rFonts w:ascii="Arial" w:hAnsi="Arial" w:cs="Arial"/>
          <w:color w:val="171717" w:themeColor="background2" w:themeShade="1A"/>
          <w:sz w:val="20"/>
          <w:szCs w:val="20"/>
          <w:lang w:val="en-US"/>
        </w:rPr>
        <w:t xml:space="preserve">interaction </w:t>
      </w:r>
      <w:r w:rsidRPr="00082CCD">
        <w:rPr>
          <w:rFonts w:ascii="Arial" w:hAnsi="Arial" w:cs="Arial"/>
          <w:color w:val="171717" w:themeColor="background2" w:themeShade="1A"/>
          <w:sz w:val="20"/>
          <w:szCs w:val="20"/>
          <w:lang w:val="en-US"/>
        </w:rPr>
        <w:t>#awards</w:t>
      </w:r>
    </w:p>
    <w:p w14:paraId="1D8C3719" w14:textId="77777777" w:rsidR="006D169C" w:rsidRPr="00082CCD" w:rsidRDefault="006D169C" w:rsidP="006D169C">
      <w:pPr>
        <w:spacing w:line="288" w:lineRule="auto"/>
        <w:rPr>
          <w:rFonts w:ascii="Arial" w:hAnsi="Arial" w:cs="Arial"/>
          <w:color w:val="171717" w:themeColor="background2" w:themeShade="1A"/>
          <w:sz w:val="20"/>
          <w:szCs w:val="20"/>
          <w:lang w:val="en-US"/>
        </w:rPr>
      </w:pPr>
    </w:p>
    <w:p w14:paraId="272A8C0E" w14:textId="2A2A518E" w:rsidR="006D169C" w:rsidRPr="00082CCD" w:rsidRDefault="006D169C" w:rsidP="006D169C">
      <w:pPr>
        <w:spacing w:line="288" w:lineRule="auto"/>
        <w:rPr>
          <w:rFonts w:ascii="Arial" w:hAnsi="Arial" w:cs="Arial"/>
          <w:color w:val="171717" w:themeColor="background2" w:themeShade="1A"/>
          <w:sz w:val="20"/>
          <w:szCs w:val="20"/>
          <w:lang w:val="en-US"/>
        </w:rPr>
      </w:pPr>
      <w:proofErr w:type="spellStart"/>
      <w:r w:rsidRPr="00082CCD">
        <w:rPr>
          <w:rFonts w:ascii="Arial" w:hAnsi="Arial" w:cs="Arial"/>
          <w:color w:val="171717" w:themeColor="background2" w:themeShade="1A"/>
          <w:sz w:val="20"/>
          <w:szCs w:val="20"/>
          <w:lang w:val="en-US"/>
        </w:rPr>
        <w:t>Linkedin</w:t>
      </w:r>
      <w:proofErr w:type="spellEnd"/>
      <w:r w:rsidRPr="00082CCD">
        <w:rPr>
          <w:rFonts w:ascii="Arial" w:hAnsi="Arial" w:cs="Arial"/>
          <w:color w:val="171717" w:themeColor="background2" w:themeShade="1A"/>
          <w:sz w:val="20"/>
          <w:szCs w:val="20"/>
          <w:lang w:val="en-US"/>
        </w:rPr>
        <w:t xml:space="preserve">: </w:t>
      </w:r>
      <w:hyperlink r:id="rId25" w:history="1">
        <w:r w:rsidRPr="00082CCD">
          <w:rPr>
            <w:rStyle w:val="Hyperlink"/>
            <w:rFonts w:ascii="Arial" w:hAnsi="Arial" w:cs="Arial"/>
            <w:sz w:val="20"/>
            <w:szCs w:val="20"/>
            <w:lang w:val="en-US"/>
          </w:rPr>
          <w:t>https://www.linkedin.com/company/ux-design-awards</w:t>
        </w:r>
      </w:hyperlink>
      <w:r w:rsidR="00A87F1F" w:rsidRPr="00E37B13">
        <w:rPr>
          <w:lang w:val="en-US"/>
        </w:rPr>
        <w:t xml:space="preserve"> </w:t>
      </w:r>
      <w:r w:rsidRPr="00082CCD">
        <w:rPr>
          <w:rFonts w:ascii="Arial" w:hAnsi="Arial" w:cs="Arial"/>
          <w:color w:val="171717" w:themeColor="background2" w:themeShade="1A"/>
          <w:sz w:val="20"/>
          <w:szCs w:val="20"/>
          <w:lang w:val="en-US"/>
        </w:rPr>
        <w:t>@UX Design Awards</w:t>
      </w:r>
    </w:p>
    <w:p w14:paraId="264BC3FD" w14:textId="77777777" w:rsidR="006D169C" w:rsidRPr="00AC1FE7" w:rsidRDefault="006D169C" w:rsidP="006D169C">
      <w:pPr>
        <w:spacing w:line="288" w:lineRule="auto"/>
        <w:rPr>
          <w:rFonts w:ascii="Arial" w:hAnsi="Arial" w:cs="Arial"/>
          <w:color w:val="171717" w:themeColor="background2" w:themeShade="1A"/>
          <w:sz w:val="20"/>
          <w:szCs w:val="20"/>
        </w:rPr>
      </w:pPr>
      <w:r w:rsidRPr="00AC1FE7">
        <w:rPr>
          <w:rFonts w:ascii="Arial" w:hAnsi="Arial" w:cs="Arial"/>
          <w:color w:val="171717" w:themeColor="background2" w:themeShade="1A"/>
          <w:sz w:val="20"/>
          <w:szCs w:val="20"/>
        </w:rPr>
        <w:t xml:space="preserve">Instagram: </w:t>
      </w:r>
      <w:hyperlink r:id="rId26" w:history="1">
        <w:r w:rsidRPr="00AC1FE7">
          <w:rPr>
            <w:rStyle w:val="Hyperlink"/>
            <w:rFonts w:ascii="Arial" w:hAnsi="Arial" w:cs="Arial"/>
            <w:sz w:val="20"/>
            <w:szCs w:val="20"/>
          </w:rPr>
          <w:t>https://instagram.com/uxd.awards</w:t>
        </w:r>
      </w:hyperlink>
      <w:r w:rsidRPr="00AC1FE7">
        <w:rPr>
          <w:rFonts w:ascii="Arial" w:hAnsi="Arial" w:cs="Arial"/>
          <w:color w:val="171717" w:themeColor="background2" w:themeShade="1A"/>
          <w:sz w:val="20"/>
          <w:szCs w:val="20"/>
        </w:rPr>
        <w:t xml:space="preserve"> @</w:t>
      </w:r>
      <w:proofErr w:type="gramStart"/>
      <w:r w:rsidRPr="00AC1FE7">
        <w:rPr>
          <w:rFonts w:ascii="Arial" w:hAnsi="Arial" w:cs="Arial"/>
          <w:color w:val="171717" w:themeColor="background2" w:themeShade="1A"/>
          <w:sz w:val="20"/>
          <w:szCs w:val="20"/>
        </w:rPr>
        <w:t>uxd.awards</w:t>
      </w:r>
      <w:proofErr w:type="gramEnd"/>
    </w:p>
    <w:p w14:paraId="43AA7EA7" w14:textId="77777777" w:rsidR="006D169C" w:rsidRPr="00AC1FE7" w:rsidRDefault="006D169C" w:rsidP="006D169C">
      <w:pPr>
        <w:spacing w:line="288" w:lineRule="auto"/>
        <w:rPr>
          <w:rFonts w:ascii="Arial" w:hAnsi="Arial" w:cs="Arial"/>
          <w:color w:val="171717" w:themeColor="background2" w:themeShade="1A"/>
          <w:sz w:val="20"/>
          <w:szCs w:val="20"/>
        </w:rPr>
      </w:pPr>
      <w:r w:rsidRPr="00AC1FE7">
        <w:rPr>
          <w:rFonts w:ascii="Arial" w:hAnsi="Arial" w:cs="Arial"/>
          <w:color w:val="171717" w:themeColor="background2" w:themeShade="1A"/>
          <w:sz w:val="20"/>
          <w:szCs w:val="20"/>
        </w:rPr>
        <w:t>YouTube: </w:t>
      </w:r>
      <w:hyperlink r:id="rId27" w:history="1">
        <w:r w:rsidRPr="00AC1FE7">
          <w:rPr>
            <w:rStyle w:val="Hyperlink"/>
            <w:rFonts w:ascii="Arial" w:hAnsi="Arial" w:cs="Arial"/>
            <w:sz w:val="20"/>
            <w:szCs w:val="20"/>
          </w:rPr>
          <w:t>https://www.youtube.com/@uxdesignawards</w:t>
        </w:r>
      </w:hyperlink>
      <w:r w:rsidRPr="00AC1FE7">
        <w:rPr>
          <w:rFonts w:ascii="Arial" w:hAnsi="Arial" w:cs="Arial"/>
          <w:color w:val="171717" w:themeColor="background2" w:themeShade="1A"/>
          <w:sz w:val="20"/>
          <w:szCs w:val="20"/>
        </w:rPr>
        <w:t xml:space="preserve"> </w:t>
      </w:r>
    </w:p>
    <w:p w14:paraId="2BC1D704" w14:textId="48D56E69" w:rsidR="00E979D3" w:rsidRPr="00CC2FB4" w:rsidRDefault="006D169C" w:rsidP="0057439E">
      <w:pPr>
        <w:rPr>
          <w:rFonts w:ascii="Arial" w:hAnsi="Arial" w:cs="Arial"/>
          <w:sz w:val="20"/>
          <w:szCs w:val="20"/>
          <w:lang w:val="en-US"/>
        </w:rPr>
      </w:pPr>
      <w:r w:rsidRPr="005D0DAB">
        <w:rPr>
          <w:rFonts w:ascii="Arial" w:hAnsi="Arial" w:cs="Arial"/>
          <w:sz w:val="20"/>
          <w:szCs w:val="20"/>
          <w:lang w:val="en-US"/>
        </w:rPr>
        <w:t xml:space="preserve">Newsletter: </w:t>
      </w:r>
      <w:hyperlink r:id="rId28" w:history="1">
        <w:r w:rsidRPr="005D0DAB">
          <w:rPr>
            <w:rStyle w:val="Hyperlink"/>
            <w:rFonts w:ascii="Arial" w:hAnsi="Arial" w:cs="Arial"/>
            <w:sz w:val="20"/>
            <w:szCs w:val="20"/>
            <w:lang w:val="en-US"/>
          </w:rPr>
          <w:t>https://bit.ly/UXDA_NL</w:t>
        </w:r>
      </w:hyperlink>
    </w:p>
    <w:sectPr w:rsidR="00E979D3" w:rsidRPr="00CC2FB4" w:rsidSect="004572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1C6D"/>
    <w:multiLevelType w:val="multilevel"/>
    <w:tmpl w:val="72C8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579FA"/>
    <w:multiLevelType w:val="multilevel"/>
    <w:tmpl w:val="6230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AF1A8E"/>
    <w:multiLevelType w:val="hybridMultilevel"/>
    <w:tmpl w:val="E5B639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616923">
    <w:abstractNumId w:val="1"/>
  </w:num>
  <w:num w:numId="2" w16cid:durableId="1278222734">
    <w:abstractNumId w:val="0"/>
  </w:num>
  <w:num w:numId="3" w16cid:durableId="14525528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42"/>
    <w:rsid w:val="000018FB"/>
    <w:rsid w:val="00046F42"/>
    <w:rsid w:val="000D5A99"/>
    <w:rsid w:val="000E6FDC"/>
    <w:rsid w:val="0010107D"/>
    <w:rsid w:val="00107DF0"/>
    <w:rsid w:val="001A731B"/>
    <w:rsid w:val="001B6716"/>
    <w:rsid w:val="00263EFD"/>
    <w:rsid w:val="002B38F4"/>
    <w:rsid w:val="003F0762"/>
    <w:rsid w:val="003F1ACB"/>
    <w:rsid w:val="00420AAE"/>
    <w:rsid w:val="004331D3"/>
    <w:rsid w:val="00457231"/>
    <w:rsid w:val="004755F5"/>
    <w:rsid w:val="00513131"/>
    <w:rsid w:val="00554B9F"/>
    <w:rsid w:val="0057439E"/>
    <w:rsid w:val="005B4EA4"/>
    <w:rsid w:val="00640BB4"/>
    <w:rsid w:val="006B504B"/>
    <w:rsid w:val="006D169C"/>
    <w:rsid w:val="006D1DF9"/>
    <w:rsid w:val="006F1C08"/>
    <w:rsid w:val="0072342D"/>
    <w:rsid w:val="00780254"/>
    <w:rsid w:val="007E6467"/>
    <w:rsid w:val="00867DE1"/>
    <w:rsid w:val="008825BC"/>
    <w:rsid w:val="009062ED"/>
    <w:rsid w:val="009317C3"/>
    <w:rsid w:val="00960E7A"/>
    <w:rsid w:val="00971B5A"/>
    <w:rsid w:val="009E250C"/>
    <w:rsid w:val="009E5A2D"/>
    <w:rsid w:val="00A05D80"/>
    <w:rsid w:val="00A87F1F"/>
    <w:rsid w:val="00B8700A"/>
    <w:rsid w:val="00BC0C0F"/>
    <w:rsid w:val="00C34E5C"/>
    <w:rsid w:val="00C35B9E"/>
    <w:rsid w:val="00C76D4F"/>
    <w:rsid w:val="00C8675E"/>
    <w:rsid w:val="00C91E3E"/>
    <w:rsid w:val="00CC2FB4"/>
    <w:rsid w:val="00D33CFD"/>
    <w:rsid w:val="00DA2C2E"/>
    <w:rsid w:val="00DA43F4"/>
    <w:rsid w:val="00DD1F26"/>
    <w:rsid w:val="00E36AC0"/>
    <w:rsid w:val="00E37B13"/>
    <w:rsid w:val="00E95220"/>
    <w:rsid w:val="00E979D3"/>
    <w:rsid w:val="00EB0E44"/>
    <w:rsid w:val="00EF132F"/>
    <w:rsid w:val="00F96718"/>
    <w:rsid w:val="00FE1A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D6E3"/>
  <w15:chartTrackingRefBased/>
  <w15:docId w15:val="{477CFEB0-9A96-3E41-AFF3-AEC0251B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46F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46F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046F4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046F4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46F4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46F42"/>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46F42"/>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46F42"/>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46F42"/>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46F4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46F4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046F4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046F4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46F4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46F4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46F4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46F4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46F42"/>
    <w:rPr>
      <w:rFonts w:eastAsiaTheme="majorEastAsia" w:cstheme="majorBidi"/>
      <w:color w:val="272727" w:themeColor="text1" w:themeTint="D8"/>
    </w:rPr>
  </w:style>
  <w:style w:type="paragraph" w:styleId="Titel">
    <w:name w:val="Title"/>
    <w:basedOn w:val="Standard"/>
    <w:next w:val="Standard"/>
    <w:link w:val="TitelZchn"/>
    <w:uiPriority w:val="10"/>
    <w:qFormat/>
    <w:rsid w:val="00046F4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46F4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46F4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46F4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46F4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46F42"/>
    <w:rPr>
      <w:i/>
      <w:iCs/>
      <w:color w:val="404040" w:themeColor="text1" w:themeTint="BF"/>
    </w:rPr>
  </w:style>
  <w:style w:type="paragraph" w:styleId="Listenabsatz">
    <w:name w:val="List Paragraph"/>
    <w:basedOn w:val="Standard"/>
    <w:uiPriority w:val="34"/>
    <w:qFormat/>
    <w:rsid w:val="00046F42"/>
    <w:pPr>
      <w:ind w:left="720"/>
      <w:contextualSpacing/>
    </w:pPr>
  </w:style>
  <w:style w:type="character" w:styleId="IntensiveHervorhebung">
    <w:name w:val="Intense Emphasis"/>
    <w:basedOn w:val="Absatz-Standardschriftart"/>
    <w:uiPriority w:val="21"/>
    <w:qFormat/>
    <w:rsid w:val="00046F42"/>
    <w:rPr>
      <w:i/>
      <w:iCs/>
      <w:color w:val="0F4761" w:themeColor="accent1" w:themeShade="BF"/>
    </w:rPr>
  </w:style>
  <w:style w:type="paragraph" w:styleId="IntensivesZitat">
    <w:name w:val="Intense Quote"/>
    <w:basedOn w:val="Standard"/>
    <w:next w:val="Standard"/>
    <w:link w:val="IntensivesZitatZchn"/>
    <w:uiPriority w:val="30"/>
    <w:qFormat/>
    <w:rsid w:val="00046F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46F42"/>
    <w:rPr>
      <w:i/>
      <w:iCs/>
      <w:color w:val="0F4761" w:themeColor="accent1" w:themeShade="BF"/>
    </w:rPr>
  </w:style>
  <w:style w:type="character" w:styleId="IntensiverVerweis">
    <w:name w:val="Intense Reference"/>
    <w:basedOn w:val="Absatz-Standardschriftart"/>
    <w:uiPriority w:val="32"/>
    <w:qFormat/>
    <w:rsid w:val="00046F42"/>
    <w:rPr>
      <w:b/>
      <w:bCs/>
      <w:smallCaps/>
      <w:color w:val="0F4761" w:themeColor="accent1" w:themeShade="BF"/>
      <w:spacing w:val="5"/>
    </w:rPr>
  </w:style>
  <w:style w:type="paragraph" w:styleId="StandardWeb">
    <w:name w:val="Normal (Web)"/>
    <w:basedOn w:val="Standard"/>
    <w:uiPriority w:val="99"/>
    <w:semiHidden/>
    <w:unhideWhenUsed/>
    <w:rsid w:val="00046F42"/>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046F42"/>
    <w:rPr>
      <w:b/>
      <w:bCs/>
    </w:rPr>
  </w:style>
  <w:style w:type="character" w:styleId="Hyperlink">
    <w:name w:val="Hyperlink"/>
    <w:basedOn w:val="Absatz-Standardschriftart"/>
    <w:uiPriority w:val="99"/>
    <w:unhideWhenUsed/>
    <w:rsid w:val="006D169C"/>
    <w:rPr>
      <w:color w:val="467886" w:themeColor="hyperlink"/>
      <w:u w:val="single"/>
    </w:rPr>
  </w:style>
  <w:style w:type="paragraph" w:styleId="berarbeitung">
    <w:name w:val="Revision"/>
    <w:hidden/>
    <w:uiPriority w:val="99"/>
    <w:semiHidden/>
    <w:rsid w:val="009062ED"/>
  </w:style>
  <w:style w:type="character" w:styleId="Kommentarzeichen">
    <w:name w:val="annotation reference"/>
    <w:basedOn w:val="Absatz-Standardschriftart"/>
    <w:uiPriority w:val="99"/>
    <w:semiHidden/>
    <w:unhideWhenUsed/>
    <w:rsid w:val="009062ED"/>
    <w:rPr>
      <w:sz w:val="16"/>
      <w:szCs w:val="16"/>
    </w:rPr>
  </w:style>
  <w:style w:type="paragraph" w:styleId="Kommentartext">
    <w:name w:val="annotation text"/>
    <w:basedOn w:val="Standard"/>
    <w:link w:val="KommentartextZchn"/>
    <w:uiPriority w:val="99"/>
    <w:unhideWhenUsed/>
    <w:rsid w:val="009062ED"/>
    <w:rPr>
      <w:sz w:val="20"/>
      <w:szCs w:val="20"/>
    </w:rPr>
  </w:style>
  <w:style w:type="character" w:customStyle="1" w:styleId="KommentartextZchn">
    <w:name w:val="Kommentartext Zchn"/>
    <w:basedOn w:val="Absatz-Standardschriftart"/>
    <w:link w:val="Kommentartext"/>
    <w:uiPriority w:val="99"/>
    <w:rsid w:val="009062ED"/>
    <w:rPr>
      <w:sz w:val="20"/>
      <w:szCs w:val="20"/>
    </w:rPr>
  </w:style>
  <w:style w:type="paragraph" w:styleId="Kommentarthema">
    <w:name w:val="annotation subject"/>
    <w:basedOn w:val="Kommentartext"/>
    <w:next w:val="Kommentartext"/>
    <w:link w:val="KommentarthemaZchn"/>
    <w:uiPriority w:val="99"/>
    <w:semiHidden/>
    <w:unhideWhenUsed/>
    <w:rsid w:val="009062ED"/>
    <w:rPr>
      <w:b/>
      <w:bCs/>
    </w:rPr>
  </w:style>
  <w:style w:type="character" w:customStyle="1" w:styleId="KommentarthemaZchn">
    <w:name w:val="Kommentarthema Zchn"/>
    <w:basedOn w:val="KommentartextZchn"/>
    <w:link w:val="Kommentarthema"/>
    <w:uiPriority w:val="99"/>
    <w:semiHidden/>
    <w:rsid w:val="009062ED"/>
    <w:rPr>
      <w:b/>
      <w:bCs/>
      <w:sz w:val="20"/>
      <w:szCs w:val="20"/>
    </w:rPr>
  </w:style>
  <w:style w:type="character" w:styleId="NichtaufgelsteErwhnung">
    <w:name w:val="Unresolved Mention"/>
    <w:basedOn w:val="Absatz-Standardschriftart"/>
    <w:uiPriority w:val="99"/>
    <w:semiHidden/>
    <w:unhideWhenUsed/>
    <w:rsid w:val="00C8675E"/>
    <w:rPr>
      <w:color w:val="605E5C"/>
      <w:shd w:val="clear" w:color="auto" w:fill="E1DFDD"/>
    </w:rPr>
  </w:style>
  <w:style w:type="character" w:styleId="BesuchterLink">
    <w:name w:val="FollowedHyperlink"/>
    <w:basedOn w:val="Absatz-Standardschriftart"/>
    <w:uiPriority w:val="99"/>
    <w:semiHidden/>
    <w:unhideWhenUsed/>
    <w:rsid w:val="00107DF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133">
      <w:bodyDiv w:val="1"/>
      <w:marLeft w:val="0"/>
      <w:marRight w:val="0"/>
      <w:marTop w:val="0"/>
      <w:marBottom w:val="0"/>
      <w:divBdr>
        <w:top w:val="none" w:sz="0" w:space="0" w:color="auto"/>
        <w:left w:val="none" w:sz="0" w:space="0" w:color="auto"/>
        <w:bottom w:val="none" w:sz="0" w:space="0" w:color="auto"/>
        <w:right w:val="none" w:sz="0" w:space="0" w:color="auto"/>
      </w:divBdr>
    </w:div>
    <w:div w:id="232592796">
      <w:bodyDiv w:val="1"/>
      <w:marLeft w:val="0"/>
      <w:marRight w:val="0"/>
      <w:marTop w:val="0"/>
      <w:marBottom w:val="0"/>
      <w:divBdr>
        <w:top w:val="none" w:sz="0" w:space="0" w:color="auto"/>
        <w:left w:val="none" w:sz="0" w:space="0" w:color="auto"/>
        <w:bottom w:val="none" w:sz="0" w:space="0" w:color="auto"/>
        <w:right w:val="none" w:sz="0" w:space="0" w:color="auto"/>
      </w:divBdr>
    </w:div>
    <w:div w:id="30579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ux-design-awards/" TargetMode="External"/><Relationship Id="rId13" Type="http://schemas.openxmlformats.org/officeDocument/2006/relationships/hyperlink" Target="https://ux-design-awards.com/winners" TargetMode="External"/><Relationship Id="rId18" Type="http://schemas.openxmlformats.org/officeDocument/2006/relationships/hyperlink" Target="https://www.ux-design-awards.com/en" TargetMode="External"/><Relationship Id="rId26" Type="http://schemas.openxmlformats.org/officeDocument/2006/relationships/hyperlink" Target="https://instagram.com/uxd.awards" TargetMode="External"/><Relationship Id="rId3" Type="http://schemas.openxmlformats.org/officeDocument/2006/relationships/settings" Target="settings.xml"/><Relationship Id="rId21" Type="http://schemas.openxmlformats.org/officeDocument/2006/relationships/hyperlink" Target="https://www.youtube.com/@uxdesignawards" TargetMode="External"/><Relationship Id="rId7" Type="http://schemas.openxmlformats.org/officeDocument/2006/relationships/hyperlink" Target="https://ux-design-awards.com/" TargetMode="External"/><Relationship Id="rId12" Type="http://schemas.openxmlformats.org/officeDocument/2006/relationships/hyperlink" Target="https://www.idz.de/en" TargetMode="External"/><Relationship Id="rId17" Type="http://schemas.openxmlformats.org/officeDocument/2006/relationships/hyperlink" Target="mailto:press@ux-design-awards.com" TargetMode="External"/><Relationship Id="rId25" Type="http://schemas.openxmlformats.org/officeDocument/2006/relationships/hyperlink" Target="https://www.linkedin.com/company/ux-design-awards" TargetMode="External"/><Relationship Id="rId2" Type="http://schemas.openxmlformats.org/officeDocument/2006/relationships/styles" Target="styles.xml"/><Relationship Id="rId16" Type="http://schemas.openxmlformats.org/officeDocument/2006/relationships/hyperlink" Target="https://www.idz.de/en" TargetMode="External"/><Relationship Id="rId20" Type="http://schemas.openxmlformats.org/officeDocument/2006/relationships/hyperlink" Target="https://instagram.com/uxd.award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x-design-awards.com/winners/awards-autumn-2025" TargetMode="External"/><Relationship Id="rId11" Type="http://schemas.openxmlformats.org/officeDocument/2006/relationships/hyperlink" Target="https://ux-design-awards.com/" TargetMode="External"/><Relationship Id="rId24" Type="http://schemas.openxmlformats.org/officeDocument/2006/relationships/hyperlink" Target="https://ux-design-awards.com/en" TargetMode="External"/><Relationship Id="rId5" Type="http://schemas.openxmlformats.org/officeDocument/2006/relationships/hyperlink" Target="https://ux-design-awards.com/winners/awards-autumn-2025" TargetMode="External"/><Relationship Id="rId15" Type="http://schemas.openxmlformats.org/officeDocument/2006/relationships/hyperlink" Target="https://www.idz.de/en" TargetMode="External"/><Relationship Id="rId23" Type="http://schemas.openxmlformats.org/officeDocument/2006/relationships/hyperlink" Target="http://www.idz.de/" TargetMode="External"/><Relationship Id="rId28" Type="http://schemas.openxmlformats.org/officeDocument/2006/relationships/hyperlink" Target="https://bit.ly/UXDA_NL" TargetMode="External"/><Relationship Id="rId10" Type="http://schemas.openxmlformats.org/officeDocument/2006/relationships/hyperlink" Target="https://ux-design-awards.com/press" TargetMode="External"/><Relationship Id="rId19" Type="http://schemas.openxmlformats.org/officeDocument/2006/relationships/hyperlink" Target="https://www.linkedin.com/company/ux-design-awards/" TargetMode="External"/><Relationship Id="rId4" Type="http://schemas.openxmlformats.org/officeDocument/2006/relationships/webSettings" Target="webSettings.xml"/><Relationship Id="rId9" Type="http://schemas.openxmlformats.org/officeDocument/2006/relationships/hyperlink" Target="https://ux-design-awards.com/enter" TargetMode="External"/><Relationship Id="rId14" Type="http://schemas.openxmlformats.org/officeDocument/2006/relationships/hyperlink" Target="https://ux-design-awards.com/jury" TargetMode="External"/><Relationship Id="rId22" Type="http://schemas.openxmlformats.org/officeDocument/2006/relationships/hyperlink" Target="https://2213fbab.sibforms.com/serve/MUIEAIyWMD73m6pfOIWqgaTNpUis0j96kBvbnGayb3C8u88CWaSc7w7tQdGPBDujnc1M-1flE0I-gfXJJcXOmxckqA7ucDXdPyvaAHOd0KE2F8qnK0VXMjMU9JBgjpnQCezHDSLbKgR2zOv3euczaAR5BYMEG9kiy2NxSfKShWKYglyl0ybIVVohnroQD5U0SDb3WPnThWxIijf5" TargetMode="External"/><Relationship Id="rId27" Type="http://schemas.openxmlformats.org/officeDocument/2006/relationships/hyperlink" Target="https://www.youtube.com/@uxdesignawards" TargetMode="External"/><Relationship Id="rId3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Wilhelm Nöldeke</dc:creator>
  <cp:keywords/>
  <dc:description/>
  <cp:lastModifiedBy>Ake Rudolf</cp:lastModifiedBy>
  <cp:revision>12</cp:revision>
  <dcterms:created xsi:type="dcterms:W3CDTF">2025-07-06T12:25:00Z</dcterms:created>
  <dcterms:modified xsi:type="dcterms:W3CDTF">2025-07-09T10:50:00Z</dcterms:modified>
  <cp:category/>
</cp:coreProperties>
</file>