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extensions/taskpanes.xml" ContentType="application/vnd.ms-office.webextensiontaskpanes+xml"/>
  <Override PartName="/word/webextensions/webextension1.xml" ContentType="application/vnd.ms-office.webextension+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11/relationships/webextensiontaskpanes" Target="word/webextensions/taskpanes.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418909" w14:textId="000C57DE" w:rsidR="002B3E0F" w:rsidRDefault="002B3E0F" w:rsidP="00B10D4B">
      <w:pPr>
        <w:pStyle w:val="berschrift2"/>
        <w:spacing w:before="0" w:after="0"/>
        <w:rPr>
          <w:lang w:val="de-DE"/>
        </w:rPr>
      </w:pPr>
      <w:r w:rsidRPr="00003C1E">
        <w:rPr>
          <w:lang w:val="de-DE"/>
        </w:rPr>
        <w:t>Medi</w:t>
      </w:r>
      <w:r w:rsidR="007E146E" w:rsidRPr="00003C1E">
        <w:rPr>
          <w:lang w:val="de-DE"/>
        </w:rPr>
        <w:t>en</w:t>
      </w:r>
      <w:r w:rsidRPr="00003C1E">
        <w:rPr>
          <w:lang w:val="de-DE"/>
        </w:rPr>
        <w:t>-Information</w:t>
      </w:r>
    </w:p>
    <w:p w14:paraId="5651A57A" w14:textId="77777777" w:rsidR="00B10D4B" w:rsidRPr="00B10D4B" w:rsidRDefault="00B10D4B" w:rsidP="00B10D4B">
      <w:pPr>
        <w:rPr>
          <w:lang w:val="de-DE"/>
        </w:rPr>
      </w:pPr>
    </w:p>
    <w:p w14:paraId="6B401BC6" w14:textId="42E695BE" w:rsidR="00723417" w:rsidRPr="00003C1E" w:rsidRDefault="00061EA7" w:rsidP="00B10D4B">
      <w:pPr>
        <w:pStyle w:val="berschrift2"/>
        <w:spacing w:before="0" w:after="0"/>
        <w:rPr>
          <w:b/>
          <w:bCs/>
          <w:sz w:val="28"/>
          <w:szCs w:val="32"/>
          <w:lang w:val="de-DE"/>
        </w:rPr>
      </w:pPr>
      <w:r w:rsidRPr="00003C1E">
        <w:rPr>
          <w:b/>
          <w:bCs/>
          <w:sz w:val="28"/>
          <w:szCs w:val="32"/>
          <w:lang w:val="de-DE"/>
        </w:rPr>
        <w:t xml:space="preserve">UX Design Awards 2021: </w:t>
      </w:r>
      <w:r w:rsidR="00723417" w:rsidRPr="00003C1E">
        <w:rPr>
          <w:b/>
          <w:bCs/>
          <w:sz w:val="28"/>
          <w:szCs w:val="32"/>
          <w:lang w:val="de-DE"/>
        </w:rPr>
        <w:t>Die Gewinner</w:t>
      </w:r>
      <w:r w:rsidR="00003C1E">
        <w:rPr>
          <w:b/>
          <w:bCs/>
          <w:sz w:val="28"/>
          <w:szCs w:val="32"/>
          <w:lang w:val="de-DE"/>
        </w:rPr>
        <w:t>projekte</w:t>
      </w:r>
      <w:r w:rsidR="00723417" w:rsidRPr="00003C1E">
        <w:rPr>
          <w:b/>
          <w:bCs/>
          <w:sz w:val="28"/>
          <w:szCs w:val="32"/>
          <w:lang w:val="de-DE"/>
        </w:rPr>
        <w:t xml:space="preserve"> stehen fest</w:t>
      </w:r>
    </w:p>
    <w:p w14:paraId="100346F1" w14:textId="77777777" w:rsidR="007B7CEF" w:rsidRDefault="007B7CEF" w:rsidP="00B10D4B">
      <w:pPr>
        <w:spacing w:after="0"/>
        <w:rPr>
          <w:b/>
          <w:bCs/>
          <w:iCs/>
          <w:sz w:val="24"/>
          <w:szCs w:val="26"/>
          <w:lang w:val="de-DE"/>
        </w:rPr>
      </w:pPr>
    </w:p>
    <w:p w14:paraId="02C1E987" w14:textId="4FBBCAA4" w:rsidR="004B1D9A" w:rsidRPr="00003C1E" w:rsidRDefault="00723417" w:rsidP="00B10D4B">
      <w:pPr>
        <w:spacing w:after="0"/>
        <w:rPr>
          <w:b/>
          <w:bCs/>
          <w:iCs/>
          <w:sz w:val="24"/>
          <w:szCs w:val="26"/>
          <w:lang w:val="de-DE"/>
        </w:rPr>
      </w:pPr>
      <w:r w:rsidRPr="00003C1E">
        <w:rPr>
          <w:b/>
          <w:bCs/>
          <w:iCs/>
          <w:sz w:val="24"/>
          <w:szCs w:val="26"/>
          <w:lang w:val="de-DE"/>
        </w:rPr>
        <w:t>Aus einer Shortlist von 140 Projekten, die für die diesjährigen UX Design Awards nominiert waren, ha</w:t>
      </w:r>
      <w:r w:rsidR="00643BFC" w:rsidRPr="00003C1E">
        <w:rPr>
          <w:b/>
          <w:bCs/>
          <w:iCs/>
          <w:sz w:val="24"/>
          <w:szCs w:val="26"/>
          <w:lang w:val="de-DE"/>
        </w:rPr>
        <w:t>t</w:t>
      </w:r>
      <w:r w:rsidRPr="00003C1E">
        <w:rPr>
          <w:b/>
          <w:bCs/>
          <w:iCs/>
          <w:sz w:val="24"/>
          <w:szCs w:val="26"/>
          <w:lang w:val="de-DE"/>
        </w:rPr>
        <w:t xml:space="preserve"> die Jur</w:t>
      </w:r>
      <w:r w:rsidR="00643BFC" w:rsidRPr="00003C1E">
        <w:rPr>
          <w:b/>
          <w:bCs/>
          <w:iCs/>
          <w:sz w:val="24"/>
          <w:szCs w:val="26"/>
          <w:lang w:val="de-DE"/>
        </w:rPr>
        <w:t>y</w:t>
      </w:r>
      <w:r w:rsidRPr="00003C1E">
        <w:rPr>
          <w:b/>
          <w:bCs/>
          <w:iCs/>
          <w:sz w:val="24"/>
          <w:szCs w:val="26"/>
          <w:lang w:val="de-DE"/>
        </w:rPr>
        <w:t xml:space="preserve"> 15 </w:t>
      </w:r>
      <w:proofErr w:type="spellStart"/>
      <w:r w:rsidRPr="00003C1E">
        <w:rPr>
          <w:b/>
          <w:bCs/>
          <w:iCs/>
          <w:sz w:val="24"/>
          <w:szCs w:val="26"/>
          <w:lang w:val="de-DE"/>
        </w:rPr>
        <w:t>Gewinne</w:t>
      </w:r>
      <w:r w:rsidR="00643BFC" w:rsidRPr="00003C1E">
        <w:rPr>
          <w:b/>
          <w:bCs/>
          <w:iCs/>
          <w:sz w:val="24"/>
          <w:szCs w:val="26"/>
          <w:lang w:val="de-DE"/>
        </w:rPr>
        <w:t>r:innen</w:t>
      </w:r>
      <w:proofErr w:type="spellEnd"/>
      <w:r w:rsidRPr="00003C1E">
        <w:rPr>
          <w:b/>
          <w:bCs/>
          <w:iCs/>
          <w:sz w:val="24"/>
          <w:szCs w:val="26"/>
          <w:lang w:val="de-DE"/>
        </w:rPr>
        <w:t xml:space="preserve"> ermittelt. // „</w:t>
      </w:r>
      <w:proofErr w:type="spellStart"/>
      <w:r w:rsidRPr="00003C1E">
        <w:rPr>
          <w:b/>
          <w:bCs/>
          <w:iCs/>
          <w:sz w:val="24"/>
          <w:szCs w:val="26"/>
          <w:lang w:val="de-DE"/>
        </w:rPr>
        <w:t>Velieve</w:t>
      </w:r>
      <w:proofErr w:type="spellEnd"/>
      <w:r w:rsidRPr="00003C1E">
        <w:rPr>
          <w:b/>
          <w:bCs/>
          <w:iCs/>
          <w:sz w:val="24"/>
          <w:szCs w:val="26"/>
          <w:lang w:val="de-DE"/>
        </w:rPr>
        <w:t xml:space="preserve">“ von Healthy.io und „Hapticlabs.io - A </w:t>
      </w:r>
      <w:proofErr w:type="spellStart"/>
      <w:r w:rsidRPr="00003C1E">
        <w:rPr>
          <w:b/>
          <w:bCs/>
          <w:iCs/>
          <w:sz w:val="24"/>
          <w:szCs w:val="26"/>
          <w:lang w:val="de-DE"/>
        </w:rPr>
        <w:t>toolset</w:t>
      </w:r>
      <w:proofErr w:type="spellEnd"/>
      <w:r w:rsidRPr="00003C1E">
        <w:rPr>
          <w:b/>
          <w:bCs/>
          <w:iCs/>
          <w:sz w:val="24"/>
          <w:szCs w:val="26"/>
          <w:lang w:val="de-DE"/>
        </w:rPr>
        <w:t xml:space="preserve"> </w:t>
      </w:r>
      <w:proofErr w:type="spellStart"/>
      <w:r w:rsidRPr="00003C1E">
        <w:rPr>
          <w:b/>
          <w:bCs/>
          <w:iCs/>
          <w:sz w:val="24"/>
          <w:szCs w:val="26"/>
          <w:lang w:val="de-DE"/>
        </w:rPr>
        <w:t>for</w:t>
      </w:r>
      <w:proofErr w:type="spellEnd"/>
      <w:r w:rsidRPr="00003C1E">
        <w:rPr>
          <w:b/>
          <w:bCs/>
          <w:iCs/>
          <w:sz w:val="24"/>
          <w:szCs w:val="26"/>
          <w:lang w:val="de-DE"/>
        </w:rPr>
        <w:t xml:space="preserve"> </w:t>
      </w:r>
      <w:proofErr w:type="spellStart"/>
      <w:r w:rsidRPr="00003C1E">
        <w:rPr>
          <w:b/>
          <w:bCs/>
          <w:iCs/>
          <w:sz w:val="24"/>
          <w:szCs w:val="26"/>
          <w:lang w:val="de-DE"/>
        </w:rPr>
        <w:t>designing</w:t>
      </w:r>
      <w:proofErr w:type="spellEnd"/>
      <w:r w:rsidRPr="00003C1E">
        <w:rPr>
          <w:b/>
          <w:bCs/>
          <w:iCs/>
          <w:sz w:val="24"/>
          <w:szCs w:val="26"/>
          <w:lang w:val="de-DE"/>
        </w:rPr>
        <w:t xml:space="preserve"> </w:t>
      </w:r>
      <w:proofErr w:type="spellStart"/>
      <w:r w:rsidRPr="00003C1E">
        <w:rPr>
          <w:b/>
          <w:bCs/>
          <w:iCs/>
          <w:sz w:val="24"/>
          <w:szCs w:val="26"/>
          <w:lang w:val="de-DE"/>
        </w:rPr>
        <w:t>haptic</w:t>
      </w:r>
      <w:proofErr w:type="spellEnd"/>
      <w:r w:rsidRPr="00003C1E">
        <w:rPr>
          <w:b/>
          <w:bCs/>
          <w:iCs/>
          <w:sz w:val="24"/>
          <w:szCs w:val="26"/>
          <w:lang w:val="de-DE"/>
        </w:rPr>
        <w:t xml:space="preserve"> </w:t>
      </w:r>
      <w:proofErr w:type="spellStart"/>
      <w:r w:rsidRPr="00003C1E">
        <w:rPr>
          <w:b/>
          <w:bCs/>
          <w:iCs/>
          <w:sz w:val="24"/>
          <w:szCs w:val="26"/>
          <w:lang w:val="de-DE"/>
        </w:rPr>
        <w:t>feedback</w:t>
      </w:r>
      <w:proofErr w:type="spellEnd"/>
      <w:r w:rsidRPr="00003C1E">
        <w:rPr>
          <w:b/>
          <w:bCs/>
          <w:iCs/>
          <w:sz w:val="24"/>
          <w:szCs w:val="26"/>
          <w:lang w:val="de-DE"/>
        </w:rPr>
        <w:t xml:space="preserve">“ wurden mit einem UX Design Award | Gold ausgezeichnet // </w:t>
      </w:r>
      <w:r w:rsidR="007B7CEF">
        <w:rPr>
          <w:b/>
          <w:bCs/>
          <w:iCs/>
          <w:sz w:val="24"/>
          <w:szCs w:val="26"/>
          <w:lang w:val="de-DE"/>
        </w:rPr>
        <w:t>Die Jury vergab dreizehn Awards // Z</w:t>
      </w:r>
      <w:r w:rsidRPr="00003C1E">
        <w:rPr>
          <w:b/>
          <w:bCs/>
          <w:iCs/>
          <w:sz w:val="24"/>
          <w:szCs w:val="26"/>
          <w:lang w:val="de-DE"/>
        </w:rPr>
        <w:t>wölf Projekte erhielten eine besondere Erwähnung //</w:t>
      </w:r>
      <w:r w:rsidR="00B10D4B">
        <w:rPr>
          <w:b/>
          <w:bCs/>
          <w:iCs/>
          <w:sz w:val="24"/>
          <w:szCs w:val="26"/>
          <w:lang w:val="de-DE"/>
        </w:rPr>
        <w:t xml:space="preserve"> Der UX Design Award</w:t>
      </w:r>
      <w:r w:rsidRPr="00003C1E">
        <w:rPr>
          <w:b/>
          <w:bCs/>
          <w:iCs/>
          <w:sz w:val="24"/>
          <w:szCs w:val="26"/>
          <w:lang w:val="de-DE"/>
        </w:rPr>
        <w:t xml:space="preserve"> | Public Choice geht an „</w:t>
      </w:r>
      <w:r w:rsidR="00B10D4B" w:rsidRPr="00B10D4B">
        <w:rPr>
          <w:b/>
          <w:bCs/>
          <w:iCs/>
          <w:sz w:val="24"/>
          <w:szCs w:val="26"/>
          <w:lang w:val="de-DE"/>
        </w:rPr>
        <w:t>App zur demokratischen Verteilung von Spendengeldern</w:t>
      </w:r>
      <w:r w:rsidRPr="00003C1E">
        <w:rPr>
          <w:b/>
          <w:bCs/>
          <w:iCs/>
          <w:sz w:val="24"/>
          <w:szCs w:val="26"/>
          <w:lang w:val="de-DE"/>
        </w:rPr>
        <w:t xml:space="preserve">“ von </w:t>
      </w:r>
      <w:proofErr w:type="spellStart"/>
      <w:r w:rsidRPr="00003C1E">
        <w:rPr>
          <w:b/>
          <w:bCs/>
          <w:iCs/>
          <w:sz w:val="24"/>
          <w:szCs w:val="26"/>
          <w:lang w:val="de-DE"/>
        </w:rPr>
        <w:t>anooah</w:t>
      </w:r>
      <w:proofErr w:type="spellEnd"/>
      <w:r w:rsidRPr="00003C1E">
        <w:rPr>
          <w:b/>
          <w:bCs/>
          <w:iCs/>
          <w:sz w:val="24"/>
          <w:szCs w:val="26"/>
          <w:lang w:val="de-DE"/>
        </w:rPr>
        <w:t xml:space="preserve"> </w:t>
      </w:r>
      <w:proofErr w:type="spellStart"/>
      <w:r w:rsidRPr="00003C1E">
        <w:rPr>
          <w:b/>
          <w:bCs/>
          <w:iCs/>
          <w:sz w:val="24"/>
          <w:szCs w:val="26"/>
          <w:lang w:val="de-DE"/>
        </w:rPr>
        <w:t>Donations</w:t>
      </w:r>
      <w:proofErr w:type="spellEnd"/>
      <w:r w:rsidRPr="00003C1E">
        <w:rPr>
          <w:b/>
          <w:bCs/>
          <w:iCs/>
          <w:sz w:val="24"/>
          <w:szCs w:val="26"/>
          <w:lang w:val="de-DE"/>
        </w:rPr>
        <w:t xml:space="preserve"> gGmbH, gestaltet von 8reasons Digital GmbH &amp; Co. KG // Der nächste UX Design Awards Call ist gestartet, </w:t>
      </w:r>
      <w:r w:rsidR="00B10D4B">
        <w:rPr>
          <w:b/>
          <w:bCs/>
          <w:iCs/>
          <w:sz w:val="24"/>
          <w:szCs w:val="26"/>
          <w:lang w:val="de-DE"/>
        </w:rPr>
        <w:t xml:space="preserve">er </w:t>
      </w:r>
      <w:r w:rsidRPr="00003C1E">
        <w:rPr>
          <w:b/>
          <w:bCs/>
          <w:iCs/>
          <w:sz w:val="24"/>
          <w:szCs w:val="26"/>
          <w:lang w:val="de-DE"/>
        </w:rPr>
        <w:t>läuft bis zum 30. November 2021</w:t>
      </w:r>
      <w:r w:rsidR="00B10D4B">
        <w:rPr>
          <w:b/>
          <w:bCs/>
          <w:iCs/>
          <w:sz w:val="24"/>
          <w:szCs w:val="26"/>
          <w:lang w:val="de-DE"/>
        </w:rPr>
        <w:t>.</w:t>
      </w:r>
    </w:p>
    <w:p w14:paraId="28C51A0D" w14:textId="77777777" w:rsidR="00723417" w:rsidRPr="00003C1E" w:rsidRDefault="00723417" w:rsidP="00B10D4B">
      <w:pPr>
        <w:spacing w:after="0"/>
        <w:rPr>
          <w:b/>
          <w:bCs/>
          <w:iCs/>
          <w:sz w:val="24"/>
          <w:szCs w:val="26"/>
          <w:lang w:val="de-DE"/>
        </w:rPr>
      </w:pPr>
    </w:p>
    <w:p w14:paraId="5FC55393" w14:textId="61FDF75A" w:rsidR="00723417" w:rsidRDefault="00723417" w:rsidP="00B10D4B">
      <w:pPr>
        <w:spacing w:after="0"/>
        <w:rPr>
          <w:lang w:val="de-DE"/>
        </w:rPr>
      </w:pPr>
      <w:r w:rsidRPr="00003C1E">
        <w:rPr>
          <w:i/>
          <w:iCs/>
          <w:lang w:val="de-DE"/>
        </w:rPr>
        <w:t xml:space="preserve">Berlin, 2. September 2021 – </w:t>
      </w:r>
      <w:r w:rsidRPr="00003C1E">
        <w:rPr>
          <w:lang w:val="de-DE"/>
        </w:rPr>
        <w:t xml:space="preserve">Die </w:t>
      </w:r>
      <w:r w:rsidR="00003C1E" w:rsidRPr="00003C1E">
        <w:rPr>
          <w:lang w:val="de-DE"/>
        </w:rPr>
        <w:t xml:space="preserve">Gewinnerprojekte </w:t>
      </w:r>
      <w:r w:rsidRPr="00003C1E">
        <w:rPr>
          <w:lang w:val="de-DE"/>
        </w:rPr>
        <w:t xml:space="preserve">der UX Design Awards 2021 wurden am 1. September im Rahmen einer </w:t>
      </w:r>
      <w:hyperlink r:id="rId9" w:history="1">
        <w:r w:rsidRPr="00B10D4B">
          <w:rPr>
            <w:rStyle w:val="Hyperlink"/>
            <w:lang w:val="de-DE"/>
          </w:rPr>
          <w:t>virtuellen Zeremonie</w:t>
        </w:r>
      </w:hyperlink>
      <w:r w:rsidRPr="00003C1E">
        <w:rPr>
          <w:lang w:val="de-DE"/>
        </w:rPr>
        <w:t xml:space="preserve"> bekannt gegeben. Aus mehr als 400 Einreichungen aus über 50 Ländern hatte die Jury 140 Projekte für die Teilnahme am Wettbewerb nominiert. Aus dieser Shortlist ermittelten die Juror</w:t>
      </w:r>
      <w:r w:rsidR="00643BFC" w:rsidRPr="00003C1E">
        <w:rPr>
          <w:lang w:val="de-DE"/>
        </w:rPr>
        <w:t>inn</w:t>
      </w:r>
      <w:r w:rsidRPr="00003C1E">
        <w:rPr>
          <w:lang w:val="de-DE"/>
        </w:rPr>
        <w:t>en</w:t>
      </w:r>
      <w:r w:rsidR="00643BFC" w:rsidRPr="00003C1E">
        <w:rPr>
          <w:lang w:val="de-DE"/>
        </w:rPr>
        <w:t xml:space="preserve"> und Juroren</w:t>
      </w:r>
      <w:r w:rsidRPr="00003C1E">
        <w:rPr>
          <w:lang w:val="de-DE"/>
        </w:rPr>
        <w:t xml:space="preserve"> 15 </w:t>
      </w:r>
      <w:proofErr w:type="spellStart"/>
      <w:r w:rsidRPr="00003C1E">
        <w:rPr>
          <w:lang w:val="de-DE"/>
        </w:rPr>
        <w:t>Gewinner</w:t>
      </w:r>
      <w:r w:rsidR="00643BFC" w:rsidRPr="00003C1E">
        <w:rPr>
          <w:lang w:val="de-DE"/>
        </w:rPr>
        <w:t>:innen</w:t>
      </w:r>
      <w:proofErr w:type="spellEnd"/>
      <w:r w:rsidRPr="00003C1E">
        <w:rPr>
          <w:lang w:val="de-DE"/>
        </w:rPr>
        <w:t xml:space="preserve">, von denen zwei Projekte </w:t>
      </w:r>
      <w:r w:rsidR="00CA3041" w:rsidRPr="00003C1E">
        <w:rPr>
          <w:lang w:val="de-DE"/>
        </w:rPr>
        <w:t>–</w:t>
      </w:r>
      <w:r w:rsidRPr="00003C1E">
        <w:rPr>
          <w:lang w:val="de-DE"/>
        </w:rPr>
        <w:t xml:space="preserve"> eines in der New Talent- und eines in der Produktkategorie </w:t>
      </w:r>
      <w:r w:rsidR="00CA3041" w:rsidRPr="00003C1E">
        <w:rPr>
          <w:lang w:val="de-DE"/>
        </w:rPr>
        <w:t>–</w:t>
      </w:r>
      <w:r w:rsidRPr="00003C1E">
        <w:rPr>
          <w:lang w:val="de-DE"/>
        </w:rPr>
        <w:t xml:space="preserve"> als würdig für einen UX Design Award </w:t>
      </w:r>
      <w:r w:rsidR="00003C1E">
        <w:rPr>
          <w:lang w:val="de-DE"/>
        </w:rPr>
        <w:t xml:space="preserve">| </w:t>
      </w:r>
      <w:r w:rsidRPr="00003C1E">
        <w:rPr>
          <w:lang w:val="de-DE"/>
        </w:rPr>
        <w:t xml:space="preserve">Gold </w:t>
      </w:r>
      <w:r w:rsidR="00003C1E">
        <w:rPr>
          <w:lang w:val="de-DE"/>
        </w:rPr>
        <w:t>2021</w:t>
      </w:r>
      <w:r w:rsidR="00B10D4B">
        <w:rPr>
          <w:lang w:val="de-DE"/>
        </w:rPr>
        <w:t xml:space="preserve"> </w:t>
      </w:r>
      <w:r w:rsidRPr="00003C1E">
        <w:rPr>
          <w:lang w:val="de-DE"/>
        </w:rPr>
        <w:t xml:space="preserve">befunden wurden. Darüber hinaus erhielten zwölf Projekte aus allen Kategorien eine lobende Erwähnung. „Das Internationale Design Zentrum Berlin gratuliert allen </w:t>
      </w:r>
      <w:proofErr w:type="spellStart"/>
      <w:r w:rsidRPr="00003C1E">
        <w:rPr>
          <w:lang w:val="de-DE"/>
        </w:rPr>
        <w:t>Gewinner</w:t>
      </w:r>
      <w:r w:rsidR="00643BFC" w:rsidRPr="00003C1E">
        <w:rPr>
          <w:lang w:val="de-DE"/>
        </w:rPr>
        <w:t>:inne</w:t>
      </w:r>
      <w:r w:rsidRPr="00003C1E">
        <w:rPr>
          <w:lang w:val="de-DE"/>
        </w:rPr>
        <w:t>n</w:t>
      </w:r>
      <w:proofErr w:type="spellEnd"/>
      <w:r w:rsidRPr="00003C1E">
        <w:rPr>
          <w:lang w:val="de-DE"/>
        </w:rPr>
        <w:t xml:space="preserve">“, erklärt </w:t>
      </w:r>
      <w:proofErr w:type="spellStart"/>
      <w:r w:rsidRPr="00003C1E">
        <w:rPr>
          <w:lang w:val="de-DE"/>
        </w:rPr>
        <w:t>Ake</w:t>
      </w:r>
      <w:proofErr w:type="spellEnd"/>
      <w:r w:rsidRPr="00003C1E">
        <w:rPr>
          <w:lang w:val="de-DE"/>
        </w:rPr>
        <w:t xml:space="preserve"> Rudolf, strategischer </w:t>
      </w:r>
      <w:r w:rsidR="00003C1E">
        <w:rPr>
          <w:lang w:val="de-DE"/>
        </w:rPr>
        <w:t>Leiter</w:t>
      </w:r>
      <w:r w:rsidRPr="00003C1E">
        <w:rPr>
          <w:lang w:val="de-DE"/>
        </w:rPr>
        <w:t xml:space="preserve"> des Internationalen Design Zentrums Berlin, dem Veranstalter des Wettbewerbs. „Wir bedanken uns bei allen Teilnehme</w:t>
      </w:r>
      <w:r w:rsidR="00643BFC" w:rsidRPr="00003C1E">
        <w:rPr>
          <w:lang w:val="de-DE"/>
        </w:rPr>
        <w:t>nden</w:t>
      </w:r>
      <w:r w:rsidRPr="00003C1E">
        <w:rPr>
          <w:lang w:val="de-DE"/>
        </w:rPr>
        <w:t xml:space="preserve"> </w:t>
      </w:r>
      <w:r w:rsidR="00003C1E">
        <w:rPr>
          <w:lang w:val="de-DE"/>
        </w:rPr>
        <w:t xml:space="preserve">der </w:t>
      </w:r>
      <w:r w:rsidRPr="00003C1E">
        <w:rPr>
          <w:lang w:val="de-DE"/>
        </w:rPr>
        <w:t xml:space="preserve">UX Design Awards 2021 und freuen uns </w:t>
      </w:r>
      <w:r w:rsidR="00643BFC" w:rsidRPr="00003C1E">
        <w:rPr>
          <w:lang w:val="de-DE"/>
        </w:rPr>
        <w:t xml:space="preserve">schon </w:t>
      </w:r>
      <w:r w:rsidRPr="00003C1E">
        <w:rPr>
          <w:lang w:val="de-DE"/>
        </w:rPr>
        <w:t>sehr auf spannende #UXDA22!“</w:t>
      </w:r>
    </w:p>
    <w:p w14:paraId="4D567945" w14:textId="77777777" w:rsidR="00003C1E" w:rsidRPr="00003C1E" w:rsidRDefault="00003C1E" w:rsidP="00B10D4B">
      <w:pPr>
        <w:spacing w:after="0"/>
        <w:rPr>
          <w:lang w:val="de-DE"/>
        </w:rPr>
      </w:pPr>
    </w:p>
    <w:p w14:paraId="294641F6" w14:textId="7C928C97" w:rsidR="00CA3041" w:rsidRDefault="00CA3041" w:rsidP="00B10D4B">
      <w:pPr>
        <w:spacing w:after="0"/>
        <w:rPr>
          <w:b/>
          <w:bCs/>
          <w:lang w:val="de-DE"/>
        </w:rPr>
      </w:pPr>
      <w:r w:rsidRPr="00003C1E">
        <w:rPr>
          <w:b/>
          <w:bCs/>
          <w:lang w:val="de-DE"/>
        </w:rPr>
        <w:t xml:space="preserve">UX Design </w:t>
      </w:r>
      <w:r w:rsidR="00B10D4B">
        <w:rPr>
          <w:b/>
          <w:bCs/>
          <w:lang w:val="de-DE"/>
        </w:rPr>
        <w:t>Award</w:t>
      </w:r>
      <w:r w:rsidRPr="00003C1E">
        <w:rPr>
          <w:b/>
          <w:bCs/>
          <w:lang w:val="de-DE"/>
        </w:rPr>
        <w:t xml:space="preserve"> | Gold</w:t>
      </w:r>
      <w:r w:rsidR="00B10D4B">
        <w:rPr>
          <w:b/>
          <w:bCs/>
          <w:lang w:val="de-DE"/>
        </w:rPr>
        <w:t xml:space="preserve"> 2021</w:t>
      </w:r>
    </w:p>
    <w:p w14:paraId="15460E54" w14:textId="77777777" w:rsidR="00B10D4B" w:rsidRPr="00A9321E" w:rsidRDefault="00B10D4B" w:rsidP="00B10D4B">
      <w:pPr>
        <w:spacing w:after="0"/>
        <w:rPr>
          <w:lang w:val="de-DE"/>
        </w:rPr>
      </w:pPr>
    </w:p>
    <w:p w14:paraId="03C5E8D7" w14:textId="77777777" w:rsidR="00CA3041" w:rsidRPr="00003C1E" w:rsidRDefault="00CA3041" w:rsidP="00B10D4B">
      <w:pPr>
        <w:spacing w:after="0"/>
        <w:rPr>
          <w:lang w:val="de-DE"/>
        </w:rPr>
      </w:pPr>
      <w:r w:rsidRPr="00003C1E">
        <w:rPr>
          <w:lang w:val="de-DE"/>
        </w:rPr>
        <w:t xml:space="preserve">Der „UX Design Award | Gold“ in der Kategorie „Produkt“ geht an </w:t>
      </w:r>
      <w:r w:rsidRPr="00003C1E">
        <w:rPr>
          <w:b/>
          <w:bCs/>
          <w:lang w:val="de-DE"/>
        </w:rPr>
        <w:t>„</w:t>
      </w:r>
      <w:proofErr w:type="spellStart"/>
      <w:r w:rsidRPr="00003C1E">
        <w:rPr>
          <w:b/>
          <w:bCs/>
          <w:lang w:val="de-DE"/>
        </w:rPr>
        <w:t>Velieve</w:t>
      </w:r>
      <w:proofErr w:type="spellEnd"/>
      <w:r w:rsidRPr="00003C1E">
        <w:rPr>
          <w:b/>
          <w:bCs/>
          <w:lang w:val="de-DE"/>
        </w:rPr>
        <w:t>“ von Healthy.io</w:t>
      </w:r>
      <w:r w:rsidRPr="00003C1E">
        <w:rPr>
          <w:lang w:val="de-DE"/>
        </w:rPr>
        <w:t>, einen Service zum Testen und Behandeln von Harnwegsinfektionen (UTI), der es Frauen ermöglicht, sich zu Hause zu testen und Medikamente zu erhalten.</w:t>
      </w:r>
    </w:p>
    <w:p w14:paraId="50270B1E" w14:textId="77777777" w:rsidR="00CA3041" w:rsidRPr="00003C1E" w:rsidRDefault="00CA3041" w:rsidP="00B10D4B">
      <w:pPr>
        <w:spacing w:after="0"/>
        <w:rPr>
          <w:lang w:val="de-DE"/>
        </w:rPr>
      </w:pPr>
    </w:p>
    <w:p w14:paraId="2FC4B21C" w14:textId="7B9DD9F5" w:rsidR="00CA3041" w:rsidRPr="00003C1E" w:rsidRDefault="00CA3041" w:rsidP="00B10D4B">
      <w:pPr>
        <w:spacing w:after="0"/>
        <w:rPr>
          <w:lang w:val="de-DE"/>
        </w:rPr>
      </w:pPr>
      <w:r w:rsidRPr="00003C1E">
        <w:rPr>
          <w:lang w:val="de-DE"/>
        </w:rPr>
        <w:t xml:space="preserve">Der Gold Award in der Kategorie „New Talent“ geht an </w:t>
      </w:r>
      <w:r w:rsidRPr="00003C1E">
        <w:rPr>
          <w:b/>
          <w:bCs/>
          <w:lang w:val="de-DE"/>
        </w:rPr>
        <w:t xml:space="preserve">„Hapticlabs.io - A </w:t>
      </w:r>
      <w:proofErr w:type="spellStart"/>
      <w:r w:rsidRPr="00003C1E">
        <w:rPr>
          <w:b/>
          <w:bCs/>
          <w:lang w:val="de-DE"/>
        </w:rPr>
        <w:t>toolset</w:t>
      </w:r>
      <w:proofErr w:type="spellEnd"/>
      <w:r w:rsidRPr="00003C1E">
        <w:rPr>
          <w:b/>
          <w:bCs/>
          <w:lang w:val="de-DE"/>
        </w:rPr>
        <w:t xml:space="preserve"> </w:t>
      </w:r>
      <w:proofErr w:type="spellStart"/>
      <w:r w:rsidRPr="00003C1E">
        <w:rPr>
          <w:b/>
          <w:bCs/>
          <w:lang w:val="de-DE"/>
        </w:rPr>
        <w:t>for</w:t>
      </w:r>
      <w:proofErr w:type="spellEnd"/>
      <w:r w:rsidRPr="00003C1E">
        <w:rPr>
          <w:b/>
          <w:bCs/>
          <w:lang w:val="de-DE"/>
        </w:rPr>
        <w:t xml:space="preserve"> </w:t>
      </w:r>
      <w:proofErr w:type="spellStart"/>
      <w:r w:rsidRPr="00003C1E">
        <w:rPr>
          <w:b/>
          <w:bCs/>
          <w:lang w:val="de-DE"/>
        </w:rPr>
        <w:t>designing</w:t>
      </w:r>
      <w:proofErr w:type="spellEnd"/>
      <w:r w:rsidRPr="00003C1E">
        <w:rPr>
          <w:b/>
          <w:bCs/>
          <w:lang w:val="de-DE"/>
        </w:rPr>
        <w:t xml:space="preserve"> </w:t>
      </w:r>
      <w:proofErr w:type="spellStart"/>
      <w:r w:rsidRPr="00003C1E">
        <w:rPr>
          <w:b/>
          <w:bCs/>
          <w:lang w:val="de-DE"/>
        </w:rPr>
        <w:t>haptic</w:t>
      </w:r>
      <w:proofErr w:type="spellEnd"/>
      <w:r w:rsidRPr="00003C1E">
        <w:rPr>
          <w:b/>
          <w:bCs/>
          <w:lang w:val="de-DE"/>
        </w:rPr>
        <w:t xml:space="preserve"> </w:t>
      </w:r>
      <w:proofErr w:type="spellStart"/>
      <w:r w:rsidRPr="00003C1E">
        <w:rPr>
          <w:b/>
          <w:bCs/>
          <w:lang w:val="de-DE"/>
        </w:rPr>
        <w:t>feedback</w:t>
      </w:r>
      <w:proofErr w:type="spellEnd"/>
      <w:r w:rsidRPr="00003C1E">
        <w:rPr>
          <w:b/>
          <w:bCs/>
          <w:lang w:val="de-DE"/>
        </w:rPr>
        <w:t>“ von Thomas Müller</w:t>
      </w:r>
      <w:r w:rsidRPr="00003C1E">
        <w:rPr>
          <w:lang w:val="de-DE"/>
        </w:rPr>
        <w:t xml:space="preserve">, einem </w:t>
      </w:r>
      <w:proofErr w:type="spellStart"/>
      <w:r w:rsidRPr="00003C1E">
        <w:rPr>
          <w:lang w:val="de-DE"/>
        </w:rPr>
        <w:t>Toolset</w:t>
      </w:r>
      <w:proofErr w:type="spellEnd"/>
      <w:r w:rsidRPr="00003C1E">
        <w:rPr>
          <w:lang w:val="de-DE"/>
        </w:rPr>
        <w:t xml:space="preserve"> zur Vereinfachung von haptischem Feedback, das </w:t>
      </w:r>
      <w:proofErr w:type="spellStart"/>
      <w:r w:rsidRPr="00003C1E">
        <w:rPr>
          <w:lang w:val="de-DE"/>
        </w:rPr>
        <w:t>Designer</w:t>
      </w:r>
      <w:r w:rsidR="00643BFC" w:rsidRPr="00003C1E">
        <w:rPr>
          <w:lang w:val="de-DE"/>
        </w:rPr>
        <w:t>:innen</w:t>
      </w:r>
      <w:proofErr w:type="spellEnd"/>
      <w:r w:rsidRPr="00003C1E">
        <w:rPr>
          <w:lang w:val="de-DE"/>
        </w:rPr>
        <w:t xml:space="preserve"> Möglichkeiten eröffnet, um einfach funktionale Prototypen zu erstellen.</w:t>
      </w:r>
    </w:p>
    <w:p w14:paraId="10BD6685" w14:textId="27F1A228" w:rsidR="00CA3041" w:rsidRPr="00003C1E" w:rsidRDefault="00CA3041" w:rsidP="00B10D4B">
      <w:pPr>
        <w:spacing w:after="0"/>
        <w:rPr>
          <w:lang w:val="de-DE"/>
        </w:rPr>
      </w:pPr>
    </w:p>
    <w:p w14:paraId="0CC4F182" w14:textId="6532CB90" w:rsidR="007B30DC" w:rsidRDefault="00B10D4B" w:rsidP="00B10D4B">
      <w:pPr>
        <w:spacing w:after="0"/>
        <w:rPr>
          <w:b/>
          <w:lang w:val="de-DE"/>
        </w:rPr>
      </w:pPr>
      <w:r>
        <w:rPr>
          <w:b/>
          <w:lang w:val="de-DE"/>
        </w:rPr>
        <w:t>UX Design Award</w:t>
      </w:r>
      <w:r w:rsidR="007B30DC" w:rsidRPr="00003C1E">
        <w:rPr>
          <w:b/>
          <w:lang w:val="de-DE"/>
        </w:rPr>
        <w:t xml:space="preserve"> | </w:t>
      </w:r>
      <w:proofErr w:type="spellStart"/>
      <w:r w:rsidR="007B30DC" w:rsidRPr="00003C1E">
        <w:rPr>
          <w:b/>
          <w:lang w:val="de-DE"/>
        </w:rPr>
        <w:t>Product</w:t>
      </w:r>
      <w:proofErr w:type="spellEnd"/>
      <w:r>
        <w:rPr>
          <w:b/>
          <w:lang w:val="de-DE"/>
        </w:rPr>
        <w:t xml:space="preserve"> </w:t>
      </w:r>
      <w:r w:rsidRPr="00003C1E">
        <w:rPr>
          <w:b/>
          <w:lang w:val="de-DE"/>
        </w:rPr>
        <w:t>2021</w:t>
      </w:r>
    </w:p>
    <w:p w14:paraId="3BA075F2" w14:textId="77777777" w:rsidR="00B10D4B" w:rsidRPr="00003C1E" w:rsidRDefault="00B10D4B" w:rsidP="00B10D4B">
      <w:pPr>
        <w:spacing w:after="0"/>
        <w:rPr>
          <w:b/>
          <w:lang w:val="de-DE"/>
        </w:rPr>
      </w:pPr>
    </w:p>
    <w:p w14:paraId="7100F37B" w14:textId="5B853E4A" w:rsidR="00E26282" w:rsidRDefault="00D01545" w:rsidP="00B10D4B">
      <w:pPr>
        <w:spacing w:after="0"/>
        <w:rPr>
          <w:iCs/>
          <w:lang w:val="de-DE"/>
        </w:rPr>
      </w:pPr>
      <w:r>
        <w:rPr>
          <w:iCs/>
          <w:lang w:val="de-DE"/>
        </w:rPr>
        <w:t>In der Award-</w:t>
      </w:r>
      <w:r w:rsidR="00E26282" w:rsidRPr="00003C1E">
        <w:rPr>
          <w:iCs/>
          <w:lang w:val="de-DE"/>
        </w:rPr>
        <w:t xml:space="preserve">Kategorie </w:t>
      </w:r>
      <w:r>
        <w:rPr>
          <w:iCs/>
          <w:lang w:val="de-DE"/>
        </w:rPr>
        <w:t>„</w:t>
      </w:r>
      <w:proofErr w:type="spellStart"/>
      <w:r w:rsidRPr="00003C1E">
        <w:rPr>
          <w:iCs/>
          <w:lang w:val="de-DE"/>
        </w:rPr>
        <w:t>Product</w:t>
      </w:r>
      <w:proofErr w:type="spellEnd"/>
      <w:r>
        <w:rPr>
          <w:iCs/>
          <w:lang w:val="de-DE"/>
        </w:rPr>
        <w:t>“</w:t>
      </w:r>
      <w:r w:rsidRPr="00003C1E">
        <w:rPr>
          <w:iCs/>
          <w:lang w:val="de-DE"/>
        </w:rPr>
        <w:t xml:space="preserve"> </w:t>
      </w:r>
      <w:r w:rsidR="00E26282" w:rsidRPr="00003C1E">
        <w:rPr>
          <w:iCs/>
          <w:lang w:val="de-DE"/>
        </w:rPr>
        <w:t xml:space="preserve">(marktreife Produkte und Dienstleistungen) wählte die Jury aus 74 nominierten Einreichungen die folgenden sechs </w:t>
      </w:r>
      <w:r w:rsidR="00643BFC" w:rsidRPr="00003C1E">
        <w:rPr>
          <w:iCs/>
          <w:lang w:val="de-DE"/>
        </w:rPr>
        <w:t xml:space="preserve">Projekte </w:t>
      </w:r>
      <w:r w:rsidR="00E26282" w:rsidRPr="00003C1E">
        <w:rPr>
          <w:iCs/>
          <w:lang w:val="de-DE"/>
        </w:rPr>
        <w:t xml:space="preserve">aus: </w:t>
      </w:r>
    </w:p>
    <w:p w14:paraId="15D99F0E" w14:textId="77777777" w:rsidR="00B10D4B" w:rsidRPr="00003C1E" w:rsidRDefault="00B10D4B" w:rsidP="00B10D4B">
      <w:pPr>
        <w:spacing w:after="0"/>
        <w:rPr>
          <w:iCs/>
          <w:lang w:val="de-DE"/>
        </w:rPr>
      </w:pPr>
    </w:p>
    <w:p w14:paraId="7820DB39" w14:textId="0A3A6528" w:rsidR="007B30DC" w:rsidRPr="007D2017" w:rsidRDefault="00E26282" w:rsidP="00B10D4B">
      <w:pPr>
        <w:pStyle w:val="Listenabsatz"/>
        <w:numPr>
          <w:ilvl w:val="0"/>
          <w:numId w:val="14"/>
        </w:numPr>
        <w:spacing w:after="0"/>
        <w:rPr>
          <w:b/>
          <w:lang w:val="de-DE"/>
        </w:rPr>
      </w:pPr>
      <w:r w:rsidRPr="007D2017">
        <w:rPr>
          <w:b/>
          <w:lang w:val="de-DE"/>
        </w:rPr>
        <w:t>„</w:t>
      </w:r>
      <w:proofErr w:type="spellStart"/>
      <w:r w:rsidR="007B30DC" w:rsidRPr="007D2017">
        <w:rPr>
          <w:b/>
          <w:lang w:val="de-DE"/>
        </w:rPr>
        <w:t>CleanMyMac</w:t>
      </w:r>
      <w:proofErr w:type="spellEnd"/>
      <w:r w:rsidRPr="007D2017">
        <w:rPr>
          <w:b/>
          <w:lang w:val="de-DE"/>
        </w:rPr>
        <w:t>“</w:t>
      </w:r>
      <w:r w:rsidR="007B30DC" w:rsidRPr="007D2017">
        <w:rPr>
          <w:b/>
          <w:lang w:val="de-DE"/>
        </w:rPr>
        <w:t xml:space="preserve"> </w:t>
      </w:r>
      <w:r w:rsidRPr="007D2017">
        <w:rPr>
          <w:b/>
          <w:lang w:val="de-DE"/>
        </w:rPr>
        <w:t>von</w:t>
      </w:r>
      <w:r w:rsidR="007B30DC" w:rsidRPr="007D2017">
        <w:rPr>
          <w:b/>
          <w:lang w:val="de-DE"/>
        </w:rPr>
        <w:t xml:space="preserve"> </w:t>
      </w:r>
      <w:proofErr w:type="spellStart"/>
      <w:r w:rsidR="007B30DC" w:rsidRPr="007D2017">
        <w:rPr>
          <w:b/>
          <w:lang w:val="de-DE"/>
        </w:rPr>
        <w:t>MacPaw</w:t>
      </w:r>
      <w:proofErr w:type="spellEnd"/>
    </w:p>
    <w:p w14:paraId="1F871843" w14:textId="393229A9" w:rsidR="007B30DC" w:rsidRPr="007D2017" w:rsidRDefault="00E26282" w:rsidP="00B10D4B">
      <w:pPr>
        <w:pStyle w:val="Listenabsatz"/>
        <w:numPr>
          <w:ilvl w:val="0"/>
          <w:numId w:val="14"/>
        </w:numPr>
        <w:spacing w:after="0"/>
        <w:rPr>
          <w:b/>
        </w:rPr>
      </w:pPr>
      <w:r w:rsidRPr="007D2017">
        <w:rPr>
          <w:b/>
        </w:rPr>
        <w:t>„</w:t>
      </w:r>
      <w:r w:rsidR="007B30DC" w:rsidRPr="007D2017">
        <w:rPr>
          <w:b/>
        </w:rPr>
        <w:t>Philips Respironics Mask Selector</w:t>
      </w:r>
      <w:r w:rsidRPr="007D2017">
        <w:rPr>
          <w:b/>
        </w:rPr>
        <w:t>“</w:t>
      </w:r>
      <w:r w:rsidR="007B30DC" w:rsidRPr="007D2017">
        <w:rPr>
          <w:b/>
        </w:rPr>
        <w:t xml:space="preserve"> </w:t>
      </w:r>
      <w:r w:rsidRPr="007D2017">
        <w:rPr>
          <w:b/>
        </w:rPr>
        <w:t>von</w:t>
      </w:r>
      <w:r w:rsidR="007B30DC" w:rsidRPr="007D2017">
        <w:rPr>
          <w:b/>
        </w:rPr>
        <w:t xml:space="preserve"> Philips</w:t>
      </w:r>
    </w:p>
    <w:p w14:paraId="1CBA943D" w14:textId="37C208FC" w:rsidR="007B30DC" w:rsidRPr="007D2017" w:rsidRDefault="00E26282" w:rsidP="00B10D4B">
      <w:pPr>
        <w:pStyle w:val="Listenabsatz"/>
        <w:numPr>
          <w:ilvl w:val="0"/>
          <w:numId w:val="14"/>
        </w:numPr>
        <w:spacing w:after="0"/>
        <w:rPr>
          <w:b/>
        </w:rPr>
      </w:pPr>
      <w:r w:rsidRPr="007D2017">
        <w:rPr>
          <w:b/>
        </w:rPr>
        <w:t>„</w:t>
      </w:r>
      <w:r w:rsidR="007B30DC" w:rsidRPr="007D2017">
        <w:rPr>
          <w:b/>
        </w:rPr>
        <w:t>HP Tango Smart Printer Setup Experience</w:t>
      </w:r>
      <w:proofErr w:type="gramStart"/>
      <w:r w:rsidRPr="007D2017">
        <w:rPr>
          <w:b/>
        </w:rPr>
        <w:t>“</w:t>
      </w:r>
      <w:r w:rsidR="007B30DC" w:rsidRPr="007D2017">
        <w:rPr>
          <w:b/>
        </w:rPr>
        <w:t xml:space="preserve"> </w:t>
      </w:r>
      <w:r w:rsidRPr="007D2017">
        <w:rPr>
          <w:b/>
        </w:rPr>
        <w:t>von</w:t>
      </w:r>
      <w:proofErr w:type="gramEnd"/>
      <w:r w:rsidR="007B30DC" w:rsidRPr="007D2017">
        <w:rPr>
          <w:b/>
        </w:rPr>
        <w:t xml:space="preserve"> HP Inc.</w:t>
      </w:r>
    </w:p>
    <w:p w14:paraId="3CD5B018" w14:textId="3FF20035" w:rsidR="007B30DC" w:rsidRPr="007D2017" w:rsidRDefault="00E26282" w:rsidP="00B10D4B">
      <w:pPr>
        <w:pStyle w:val="Listenabsatz"/>
        <w:numPr>
          <w:ilvl w:val="0"/>
          <w:numId w:val="14"/>
        </w:numPr>
        <w:spacing w:after="0"/>
        <w:rPr>
          <w:b/>
        </w:rPr>
      </w:pPr>
      <w:r w:rsidRPr="007D2017">
        <w:rPr>
          <w:b/>
        </w:rPr>
        <w:t>„</w:t>
      </w:r>
      <w:r w:rsidR="007B30DC" w:rsidRPr="007D2017">
        <w:rPr>
          <w:b/>
        </w:rPr>
        <w:t>My Lung Health</w:t>
      </w:r>
      <w:r w:rsidR="006D081C" w:rsidRPr="007D2017">
        <w:rPr>
          <w:b/>
        </w:rPr>
        <w:t>“</w:t>
      </w:r>
      <w:r w:rsidR="007B30DC" w:rsidRPr="007D2017">
        <w:rPr>
          <w:b/>
        </w:rPr>
        <w:t xml:space="preserve"> </w:t>
      </w:r>
      <w:r w:rsidRPr="007D2017">
        <w:rPr>
          <w:b/>
        </w:rPr>
        <w:t xml:space="preserve">von </w:t>
      </w:r>
      <w:r w:rsidR="007B30DC" w:rsidRPr="007D2017">
        <w:rPr>
          <w:b/>
        </w:rPr>
        <w:t>Samsung Research America</w:t>
      </w:r>
    </w:p>
    <w:p w14:paraId="6CD14A94" w14:textId="3F8D39CC" w:rsidR="007B30DC" w:rsidRPr="007D2017" w:rsidRDefault="00E26282" w:rsidP="00B10D4B">
      <w:pPr>
        <w:pStyle w:val="Listenabsatz"/>
        <w:numPr>
          <w:ilvl w:val="0"/>
          <w:numId w:val="14"/>
        </w:numPr>
        <w:spacing w:after="0"/>
        <w:rPr>
          <w:b/>
        </w:rPr>
      </w:pPr>
      <w:r w:rsidRPr="007D2017">
        <w:rPr>
          <w:b/>
        </w:rPr>
        <w:lastRenderedPageBreak/>
        <w:t>„</w:t>
      </w:r>
      <w:r w:rsidR="007B30DC" w:rsidRPr="007D2017">
        <w:rPr>
          <w:b/>
        </w:rPr>
        <w:t>Series 09 Rugged CAN Keypads</w:t>
      </w:r>
      <w:r w:rsidR="00D01545" w:rsidRPr="007D2017">
        <w:rPr>
          <w:b/>
        </w:rPr>
        <w:t xml:space="preserve">” </w:t>
      </w:r>
      <w:r w:rsidRPr="007D2017">
        <w:rPr>
          <w:b/>
        </w:rPr>
        <w:t xml:space="preserve">von </w:t>
      </w:r>
      <w:r w:rsidR="007B30DC" w:rsidRPr="007D2017">
        <w:rPr>
          <w:b/>
        </w:rPr>
        <w:t>EAO AG</w:t>
      </w:r>
    </w:p>
    <w:p w14:paraId="34270302" w14:textId="7CF44819" w:rsidR="007B30DC" w:rsidRPr="007D2017" w:rsidRDefault="006D081C" w:rsidP="00B10D4B">
      <w:pPr>
        <w:pStyle w:val="Listenabsatz"/>
        <w:numPr>
          <w:ilvl w:val="0"/>
          <w:numId w:val="14"/>
        </w:numPr>
        <w:spacing w:after="0"/>
        <w:rPr>
          <w:b/>
        </w:rPr>
      </w:pPr>
      <w:r w:rsidRPr="007D2017">
        <w:rPr>
          <w:b/>
        </w:rPr>
        <w:t>„</w:t>
      </w:r>
      <w:proofErr w:type="spellStart"/>
      <w:r w:rsidR="007B30DC" w:rsidRPr="007D2017">
        <w:rPr>
          <w:b/>
        </w:rPr>
        <w:t>Ziina</w:t>
      </w:r>
      <w:proofErr w:type="spellEnd"/>
      <w:r w:rsidR="007B30DC" w:rsidRPr="007D2017">
        <w:rPr>
          <w:b/>
        </w:rPr>
        <w:t xml:space="preserve"> Digital Wallet for MENA</w:t>
      </w:r>
      <w:r w:rsidRPr="007D2017">
        <w:rPr>
          <w:b/>
        </w:rPr>
        <w:t>“</w:t>
      </w:r>
      <w:r w:rsidR="007B30DC" w:rsidRPr="007D2017">
        <w:rPr>
          <w:b/>
        </w:rPr>
        <w:t xml:space="preserve"> </w:t>
      </w:r>
      <w:r w:rsidR="00E26282" w:rsidRPr="007D2017">
        <w:rPr>
          <w:b/>
        </w:rPr>
        <w:t xml:space="preserve">von </w:t>
      </w:r>
      <w:proofErr w:type="spellStart"/>
      <w:r w:rsidR="007B30DC" w:rsidRPr="007D2017">
        <w:rPr>
          <w:b/>
        </w:rPr>
        <w:t>Ziina</w:t>
      </w:r>
      <w:proofErr w:type="spellEnd"/>
    </w:p>
    <w:p w14:paraId="58B7A344" w14:textId="77777777" w:rsidR="00B10D4B" w:rsidRDefault="00B10D4B" w:rsidP="00B10D4B">
      <w:pPr>
        <w:spacing w:after="0"/>
        <w:rPr>
          <w:iCs/>
        </w:rPr>
      </w:pPr>
    </w:p>
    <w:p w14:paraId="7FC9FCB0" w14:textId="536763B3" w:rsidR="007B30DC" w:rsidRPr="00003C1E" w:rsidRDefault="00E26282" w:rsidP="00B10D4B">
      <w:pPr>
        <w:spacing w:after="0"/>
        <w:rPr>
          <w:iCs/>
        </w:rPr>
      </w:pPr>
      <w:proofErr w:type="spellStart"/>
      <w:r w:rsidRPr="00003C1E">
        <w:rPr>
          <w:iCs/>
        </w:rPr>
        <w:t>Vier</w:t>
      </w:r>
      <w:proofErr w:type="spellEnd"/>
      <w:r w:rsidRPr="00003C1E">
        <w:rPr>
          <w:iCs/>
        </w:rPr>
        <w:t xml:space="preserve"> </w:t>
      </w:r>
      <w:proofErr w:type="spellStart"/>
      <w:r w:rsidRPr="00003C1E">
        <w:rPr>
          <w:iCs/>
        </w:rPr>
        <w:t>besondere</w:t>
      </w:r>
      <w:proofErr w:type="spellEnd"/>
      <w:r w:rsidRPr="00003C1E">
        <w:rPr>
          <w:iCs/>
        </w:rPr>
        <w:t xml:space="preserve"> </w:t>
      </w:r>
      <w:proofErr w:type="spellStart"/>
      <w:r w:rsidRPr="00003C1E">
        <w:rPr>
          <w:iCs/>
        </w:rPr>
        <w:t>Erwähnungen</w:t>
      </w:r>
      <w:proofErr w:type="spellEnd"/>
      <w:r w:rsidRPr="00003C1E">
        <w:rPr>
          <w:iCs/>
        </w:rPr>
        <w:t xml:space="preserve"> </w:t>
      </w:r>
      <w:proofErr w:type="spellStart"/>
      <w:r w:rsidRPr="00003C1E">
        <w:rPr>
          <w:iCs/>
        </w:rPr>
        <w:t>gingen</w:t>
      </w:r>
      <w:proofErr w:type="spellEnd"/>
      <w:r w:rsidRPr="00003C1E">
        <w:rPr>
          <w:iCs/>
        </w:rPr>
        <w:t xml:space="preserve"> an </w:t>
      </w:r>
      <w:r w:rsidR="006D081C" w:rsidRPr="00003C1E">
        <w:rPr>
          <w:iCs/>
        </w:rPr>
        <w:t>„</w:t>
      </w:r>
      <w:proofErr w:type="spellStart"/>
      <w:r w:rsidRPr="00003C1E">
        <w:rPr>
          <w:iCs/>
        </w:rPr>
        <w:t>MAiRA</w:t>
      </w:r>
      <w:proofErr w:type="spellEnd"/>
      <w:r w:rsidRPr="00003C1E">
        <w:rPr>
          <w:iCs/>
        </w:rPr>
        <w:t>, Multi-Sensing Intelligent Robotic Assistant</w:t>
      </w:r>
      <w:proofErr w:type="gramStart"/>
      <w:r w:rsidR="006D081C" w:rsidRPr="00003C1E">
        <w:rPr>
          <w:iCs/>
        </w:rPr>
        <w:t>“</w:t>
      </w:r>
      <w:r w:rsidRPr="00003C1E">
        <w:rPr>
          <w:iCs/>
        </w:rPr>
        <w:t xml:space="preserve"> von</w:t>
      </w:r>
      <w:proofErr w:type="gramEnd"/>
      <w:r w:rsidRPr="00003C1E">
        <w:rPr>
          <w:iCs/>
        </w:rPr>
        <w:t xml:space="preserve"> NEURA Robotics, </w:t>
      </w:r>
      <w:r w:rsidR="006D081C" w:rsidRPr="00003C1E">
        <w:rPr>
          <w:iCs/>
        </w:rPr>
        <w:t>„</w:t>
      </w:r>
      <w:r w:rsidRPr="00003C1E">
        <w:rPr>
          <w:iCs/>
        </w:rPr>
        <w:t>Philips Hue app V4</w:t>
      </w:r>
      <w:r w:rsidR="006D081C" w:rsidRPr="00003C1E">
        <w:rPr>
          <w:iCs/>
        </w:rPr>
        <w:t>“</w:t>
      </w:r>
      <w:r w:rsidRPr="00003C1E">
        <w:rPr>
          <w:iCs/>
        </w:rPr>
        <w:t xml:space="preserve"> von Signify, </w:t>
      </w:r>
      <w:r w:rsidR="006D081C" w:rsidRPr="00003C1E">
        <w:rPr>
          <w:iCs/>
        </w:rPr>
        <w:t>„</w:t>
      </w:r>
      <w:r w:rsidRPr="00003C1E">
        <w:rPr>
          <w:iCs/>
        </w:rPr>
        <w:t>Vistaprint Masks Website</w:t>
      </w:r>
      <w:r w:rsidR="006D081C" w:rsidRPr="00003C1E">
        <w:rPr>
          <w:iCs/>
        </w:rPr>
        <w:t>“</w:t>
      </w:r>
      <w:r w:rsidRPr="00003C1E">
        <w:rPr>
          <w:iCs/>
        </w:rPr>
        <w:t xml:space="preserve"> von Work &amp; Co, und </w:t>
      </w:r>
      <w:r w:rsidR="006D081C" w:rsidRPr="00003C1E">
        <w:rPr>
          <w:iCs/>
        </w:rPr>
        <w:t>„</w:t>
      </w:r>
      <w:proofErr w:type="spellStart"/>
      <w:r w:rsidRPr="00003C1E">
        <w:rPr>
          <w:iCs/>
        </w:rPr>
        <w:t>Häfele</w:t>
      </w:r>
      <w:proofErr w:type="spellEnd"/>
      <w:r w:rsidRPr="00003C1E">
        <w:rPr>
          <w:iCs/>
        </w:rPr>
        <w:t xml:space="preserve"> Discoveries 2021</w:t>
      </w:r>
      <w:r w:rsidR="006D081C" w:rsidRPr="00003C1E">
        <w:rPr>
          <w:iCs/>
        </w:rPr>
        <w:t>“</w:t>
      </w:r>
      <w:r w:rsidRPr="00003C1E">
        <w:rPr>
          <w:iCs/>
        </w:rPr>
        <w:t xml:space="preserve"> von </w:t>
      </w:r>
      <w:proofErr w:type="spellStart"/>
      <w:r w:rsidRPr="00003C1E">
        <w:rPr>
          <w:iCs/>
        </w:rPr>
        <w:t>Häfele</w:t>
      </w:r>
      <w:proofErr w:type="spellEnd"/>
      <w:r w:rsidRPr="00003C1E">
        <w:rPr>
          <w:iCs/>
        </w:rPr>
        <w:t xml:space="preserve"> SE &amp; Co. KG.</w:t>
      </w:r>
    </w:p>
    <w:p w14:paraId="36ADF6B1" w14:textId="77777777" w:rsidR="00E26282" w:rsidRPr="00003C1E" w:rsidRDefault="00E26282" w:rsidP="00B10D4B">
      <w:pPr>
        <w:spacing w:after="0"/>
      </w:pPr>
    </w:p>
    <w:p w14:paraId="356956C5" w14:textId="4DCA75A2" w:rsidR="007B30DC" w:rsidRDefault="00B10D4B" w:rsidP="00B10D4B">
      <w:pPr>
        <w:spacing w:after="0"/>
        <w:rPr>
          <w:b/>
        </w:rPr>
      </w:pPr>
      <w:r>
        <w:rPr>
          <w:b/>
        </w:rPr>
        <w:t>UX Design Award</w:t>
      </w:r>
      <w:r w:rsidR="007B30DC" w:rsidRPr="00003C1E">
        <w:rPr>
          <w:b/>
        </w:rPr>
        <w:t xml:space="preserve"> | Concept </w:t>
      </w:r>
      <w:r>
        <w:rPr>
          <w:b/>
        </w:rPr>
        <w:t>&amp;</w:t>
      </w:r>
      <w:r w:rsidR="007B30DC" w:rsidRPr="00003C1E">
        <w:rPr>
          <w:b/>
        </w:rPr>
        <w:t xml:space="preserve"> Vision</w:t>
      </w:r>
      <w:r>
        <w:rPr>
          <w:b/>
        </w:rPr>
        <w:t xml:space="preserve"> </w:t>
      </w:r>
      <w:r w:rsidRPr="00003C1E">
        <w:rPr>
          <w:b/>
        </w:rPr>
        <w:t>2021</w:t>
      </w:r>
    </w:p>
    <w:p w14:paraId="17FF56F9" w14:textId="77777777" w:rsidR="00B10D4B" w:rsidRPr="00003C1E" w:rsidRDefault="00B10D4B" w:rsidP="00B10D4B">
      <w:pPr>
        <w:spacing w:after="0"/>
        <w:rPr>
          <w:b/>
        </w:rPr>
      </w:pPr>
    </w:p>
    <w:p w14:paraId="68DBA654" w14:textId="196E775E" w:rsidR="004B1D9A" w:rsidRPr="00003C1E" w:rsidRDefault="00E26282" w:rsidP="00B10D4B">
      <w:pPr>
        <w:spacing w:after="0"/>
        <w:rPr>
          <w:iCs/>
          <w:lang w:val="de-DE"/>
        </w:rPr>
      </w:pPr>
      <w:r w:rsidRPr="00003C1E">
        <w:rPr>
          <w:iCs/>
          <w:lang w:val="de-DE"/>
        </w:rPr>
        <w:t>Während die Jury in den Kategorien „</w:t>
      </w:r>
      <w:proofErr w:type="spellStart"/>
      <w:r w:rsidRPr="00003C1E">
        <w:rPr>
          <w:iCs/>
          <w:lang w:val="de-DE"/>
        </w:rPr>
        <w:t>Concept</w:t>
      </w:r>
      <w:proofErr w:type="spellEnd"/>
      <w:r w:rsidR="006D081C" w:rsidRPr="00003C1E">
        <w:rPr>
          <w:iCs/>
          <w:lang w:val="de-DE"/>
        </w:rPr>
        <w:t>“</w:t>
      </w:r>
      <w:r w:rsidRPr="00003C1E">
        <w:rPr>
          <w:iCs/>
          <w:lang w:val="de-DE"/>
        </w:rPr>
        <w:t xml:space="preserve"> und „Vision</w:t>
      </w:r>
      <w:r w:rsidR="006D081C" w:rsidRPr="00003C1E">
        <w:rPr>
          <w:iCs/>
          <w:lang w:val="de-DE"/>
        </w:rPr>
        <w:t>“</w:t>
      </w:r>
      <w:r w:rsidRPr="00003C1E">
        <w:rPr>
          <w:iCs/>
          <w:lang w:val="de-DE"/>
        </w:rPr>
        <w:t xml:space="preserve"> kein</w:t>
      </w:r>
      <w:r w:rsidR="00643BFC" w:rsidRPr="00003C1E">
        <w:rPr>
          <w:iCs/>
          <w:lang w:val="de-DE"/>
        </w:rPr>
        <w:t xml:space="preserve"> Projekt mit einem Award auszeichnete, </w:t>
      </w:r>
      <w:r w:rsidRPr="00003C1E">
        <w:rPr>
          <w:iCs/>
          <w:lang w:val="de-DE"/>
        </w:rPr>
        <w:t>erhielten „</w:t>
      </w:r>
      <w:proofErr w:type="spellStart"/>
      <w:r w:rsidRPr="00003C1E">
        <w:rPr>
          <w:iCs/>
          <w:lang w:val="de-DE"/>
        </w:rPr>
        <w:t>Smartarchivo</w:t>
      </w:r>
      <w:proofErr w:type="spellEnd"/>
      <w:r w:rsidRPr="00003C1E">
        <w:rPr>
          <w:iCs/>
          <w:lang w:val="de-DE"/>
        </w:rPr>
        <w:t xml:space="preserve"> - digitale Dokumentation in Nuklearmedizin und Radiochemie</w:t>
      </w:r>
      <w:r w:rsidR="006D081C" w:rsidRPr="00003C1E">
        <w:rPr>
          <w:iCs/>
          <w:lang w:val="de-DE"/>
        </w:rPr>
        <w:t>“</w:t>
      </w:r>
      <w:r w:rsidRPr="00003C1E">
        <w:rPr>
          <w:iCs/>
          <w:lang w:val="de-DE"/>
        </w:rPr>
        <w:t xml:space="preserve"> von Chroma Experience GmbH und „The Critical Care Experience Suite</w:t>
      </w:r>
      <w:r w:rsidR="006D081C" w:rsidRPr="00003C1E">
        <w:rPr>
          <w:iCs/>
          <w:lang w:val="de-DE"/>
        </w:rPr>
        <w:t>“</w:t>
      </w:r>
      <w:r w:rsidRPr="00003C1E">
        <w:rPr>
          <w:iCs/>
          <w:lang w:val="de-DE"/>
        </w:rPr>
        <w:t xml:space="preserve"> von Philips jeweils eine besondere Erwähnung.</w:t>
      </w:r>
    </w:p>
    <w:p w14:paraId="2935F3B4" w14:textId="77777777" w:rsidR="00E26282" w:rsidRPr="00003C1E" w:rsidRDefault="00E26282" w:rsidP="00B10D4B">
      <w:pPr>
        <w:spacing w:after="0"/>
        <w:rPr>
          <w:lang w:val="de-DE"/>
        </w:rPr>
      </w:pPr>
    </w:p>
    <w:p w14:paraId="72173C9C" w14:textId="5F0F8C6B" w:rsidR="007B30DC" w:rsidRDefault="00B10D4B" w:rsidP="00B10D4B">
      <w:pPr>
        <w:spacing w:after="0"/>
        <w:rPr>
          <w:b/>
        </w:rPr>
      </w:pPr>
      <w:r>
        <w:rPr>
          <w:b/>
        </w:rPr>
        <w:t xml:space="preserve">UX Design Award </w:t>
      </w:r>
      <w:r w:rsidR="007B30DC" w:rsidRPr="00003C1E">
        <w:rPr>
          <w:b/>
        </w:rPr>
        <w:t>| New Talent</w:t>
      </w:r>
      <w:r>
        <w:rPr>
          <w:b/>
        </w:rPr>
        <w:t xml:space="preserve"> </w:t>
      </w:r>
      <w:r w:rsidRPr="00003C1E">
        <w:rPr>
          <w:b/>
        </w:rPr>
        <w:t>2021</w:t>
      </w:r>
    </w:p>
    <w:p w14:paraId="39B85E2E" w14:textId="77777777" w:rsidR="00B10D4B" w:rsidRPr="00003C1E" w:rsidRDefault="00B10D4B" w:rsidP="00B10D4B">
      <w:pPr>
        <w:spacing w:after="0"/>
        <w:rPr>
          <w:b/>
        </w:rPr>
      </w:pPr>
    </w:p>
    <w:p w14:paraId="5CA94569" w14:textId="442BB424" w:rsidR="006D081C" w:rsidRDefault="006D081C" w:rsidP="00B10D4B">
      <w:pPr>
        <w:spacing w:after="0"/>
        <w:rPr>
          <w:iCs/>
          <w:lang w:val="de-DE"/>
        </w:rPr>
      </w:pPr>
      <w:r w:rsidRPr="00003C1E">
        <w:rPr>
          <w:iCs/>
          <w:lang w:val="de-DE"/>
        </w:rPr>
        <w:t xml:space="preserve">Aus 47 Nominierten wurden schließlich sieben </w:t>
      </w:r>
      <w:proofErr w:type="spellStart"/>
      <w:r w:rsidRPr="00003C1E">
        <w:rPr>
          <w:iCs/>
          <w:lang w:val="de-DE"/>
        </w:rPr>
        <w:t>Preisträger</w:t>
      </w:r>
      <w:r w:rsidR="00643BFC" w:rsidRPr="00003C1E">
        <w:rPr>
          <w:iCs/>
          <w:lang w:val="de-DE"/>
        </w:rPr>
        <w:t>:innen</w:t>
      </w:r>
      <w:proofErr w:type="spellEnd"/>
      <w:r w:rsidRPr="00003C1E">
        <w:rPr>
          <w:iCs/>
          <w:lang w:val="de-DE"/>
        </w:rPr>
        <w:t xml:space="preserve"> in der Kategorie „New Talent“ (Bachelor- und Masterarbeiten) ausgewählt: </w:t>
      </w:r>
    </w:p>
    <w:p w14:paraId="7101EEBD" w14:textId="77777777" w:rsidR="00B10D4B" w:rsidRPr="00003C1E" w:rsidRDefault="00B10D4B" w:rsidP="00B10D4B">
      <w:pPr>
        <w:spacing w:after="0"/>
        <w:rPr>
          <w:lang w:val="de-DE"/>
        </w:rPr>
      </w:pPr>
    </w:p>
    <w:p w14:paraId="5A975CEB" w14:textId="715FD985" w:rsidR="007B30DC" w:rsidRPr="007D2017" w:rsidRDefault="006D081C" w:rsidP="00B10D4B">
      <w:pPr>
        <w:pStyle w:val="Listenabsatz"/>
        <w:numPr>
          <w:ilvl w:val="0"/>
          <w:numId w:val="15"/>
        </w:numPr>
        <w:spacing w:after="0"/>
        <w:rPr>
          <w:b/>
        </w:rPr>
      </w:pPr>
      <w:r w:rsidRPr="007D2017">
        <w:rPr>
          <w:b/>
        </w:rPr>
        <w:t>„</w:t>
      </w:r>
      <w:r w:rsidR="007B30DC" w:rsidRPr="007D2017">
        <w:rPr>
          <w:b/>
        </w:rPr>
        <w:t xml:space="preserve">Beep </w:t>
      </w:r>
      <w:proofErr w:type="spellStart"/>
      <w:r w:rsidR="007B30DC" w:rsidRPr="007D2017">
        <w:rPr>
          <w:b/>
        </w:rPr>
        <w:t>Beep</w:t>
      </w:r>
      <w:proofErr w:type="spellEnd"/>
      <w:r w:rsidR="007B30DC" w:rsidRPr="007D2017">
        <w:rPr>
          <w:b/>
        </w:rPr>
        <w:t>! Venous Infusion Leak Detector</w:t>
      </w:r>
      <w:r w:rsidRPr="007D2017">
        <w:rPr>
          <w:b/>
        </w:rPr>
        <w:t>”</w:t>
      </w:r>
      <w:r w:rsidR="007B30DC" w:rsidRPr="007D2017">
        <w:rPr>
          <w:b/>
        </w:rPr>
        <w:t xml:space="preserve"> </w:t>
      </w:r>
      <w:r w:rsidR="00E26282" w:rsidRPr="007D2017">
        <w:rPr>
          <w:b/>
        </w:rPr>
        <w:t xml:space="preserve">von </w:t>
      </w:r>
      <w:r w:rsidR="007B30DC" w:rsidRPr="007D2017">
        <w:rPr>
          <w:b/>
        </w:rPr>
        <w:t>Hui-Ying Hsu, Shih-</w:t>
      </w:r>
      <w:proofErr w:type="spellStart"/>
      <w:r w:rsidR="007B30DC" w:rsidRPr="007D2017">
        <w:rPr>
          <w:b/>
        </w:rPr>
        <w:t>Hsuan</w:t>
      </w:r>
      <w:proofErr w:type="spellEnd"/>
      <w:r w:rsidR="007B30DC" w:rsidRPr="007D2017">
        <w:rPr>
          <w:b/>
        </w:rPr>
        <w:t xml:space="preserve"> Chiu, </w:t>
      </w:r>
      <w:r w:rsidRPr="007D2017">
        <w:rPr>
          <w:b/>
        </w:rPr>
        <w:t>u</w:t>
      </w:r>
      <w:r w:rsidR="007B30DC" w:rsidRPr="007D2017">
        <w:rPr>
          <w:b/>
        </w:rPr>
        <w:t xml:space="preserve">nd Xiang-Yun Chen </w:t>
      </w:r>
      <w:r w:rsidRPr="007D2017">
        <w:rPr>
          <w:b/>
        </w:rPr>
        <w:t>von der</w:t>
      </w:r>
      <w:r w:rsidR="007B30DC" w:rsidRPr="007D2017">
        <w:rPr>
          <w:b/>
        </w:rPr>
        <w:t xml:space="preserve"> National Taipei University of Education</w:t>
      </w:r>
    </w:p>
    <w:p w14:paraId="7BD49C01" w14:textId="366B24C6" w:rsidR="007B30DC" w:rsidRPr="008A4703" w:rsidRDefault="006D081C" w:rsidP="00B10D4B">
      <w:pPr>
        <w:pStyle w:val="Listenabsatz"/>
        <w:numPr>
          <w:ilvl w:val="0"/>
          <w:numId w:val="15"/>
        </w:numPr>
        <w:spacing w:after="0"/>
        <w:rPr>
          <w:b/>
          <w:lang w:val="de-DE"/>
        </w:rPr>
      </w:pPr>
      <w:r w:rsidRPr="008A4703">
        <w:rPr>
          <w:b/>
          <w:lang w:val="de-DE"/>
        </w:rPr>
        <w:t>„</w:t>
      </w:r>
      <w:proofErr w:type="spellStart"/>
      <w:r w:rsidR="007B30DC" w:rsidRPr="008A4703">
        <w:rPr>
          <w:b/>
          <w:lang w:val="de-DE"/>
        </w:rPr>
        <w:t>Aliado</w:t>
      </w:r>
      <w:proofErr w:type="spellEnd"/>
      <w:r w:rsidR="007B30DC" w:rsidRPr="008A4703">
        <w:rPr>
          <w:b/>
          <w:lang w:val="de-DE"/>
        </w:rPr>
        <w:t xml:space="preserve"> - The </w:t>
      </w:r>
      <w:proofErr w:type="spellStart"/>
      <w:r w:rsidR="007B30DC" w:rsidRPr="008A4703">
        <w:rPr>
          <w:b/>
          <w:lang w:val="de-DE"/>
        </w:rPr>
        <w:t>cooperative</w:t>
      </w:r>
      <w:proofErr w:type="spellEnd"/>
      <w:r w:rsidR="007B30DC" w:rsidRPr="008A4703">
        <w:rPr>
          <w:b/>
          <w:lang w:val="de-DE"/>
        </w:rPr>
        <w:t xml:space="preserve"> </w:t>
      </w:r>
      <w:proofErr w:type="spellStart"/>
      <w:r w:rsidR="007B30DC" w:rsidRPr="008A4703">
        <w:rPr>
          <w:b/>
          <w:lang w:val="de-DE"/>
        </w:rPr>
        <w:t>medical</w:t>
      </w:r>
      <w:proofErr w:type="spellEnd"/>
      <w:r w:rsidR="007B30DC" w:rsidRPr="008A4703">
        <w:rPr>
          <w:b/>
          <w:lang w:val="de-DE"/>
        </w:rPr>
        <w:t xml:space="preserve"> AI” </w:t>
      </w:r>
      <w:r w:rsidRPr="008A4703">
        <w:rPr>
          <w:b/>
          <w:lang w:val="de-DE"/>
        </w:rPr>
        <w:t>von</w:t>
      </w:r>
      <w:r w:rsidR="007B30DC" w:rsidRPr="008A4703">
        <w:rPr>
          <w:b/>
          <w:lang w:val="de-DE"/>
        </w:rPr>
        <w:t xml:space="preserve"> Hannes Maurer, Frederic Myers, Sven </w:t>
      </w:r>
      <w:proofErr w:type="spellStart"/>
      <w:r w:rsidR="007B30DC" w:rsidRPr="008A4703">
        <w:rPr>
          <w:b/>
          <w:lang w:val="de-DE"/>
        </w:rPr>
        <w:t>Hornburg</w:t>
      </w:r>
      <w:proofErr w:type="spellEnd"/>
      <w:r w:rsidR="007B30DC" w:rsidRPr="008A4703">
        <w:rPr>
          <w:b/>
          <w:lang w:val="de-DE"/>
        </w:rPr>
        <w:t xml:space="preserve">, Johanna Brandenburg, Michael </w:t>
      </w:r>
      <w:proofErr w:type="spellStart"/>
      <w:r w:rsidR="007B30DC" w:rsidRPr="008A4703">
        <w:rPr>
          <w:b/>
          <w:lang w:val="de-DE"/>
        </w:rPr>
        <w:t>Haselbeck</w:t>
      </w:r>
      <w:proofErr w:type="spellEnd"/>
      <w:r w:rsidR="007B30DC" w:rsidRPr="008A4703">
        <w:rPr>
          <w:b/>
          <w:lang w:val="de-DE"/>
        </w:rPr>
        <w:t xml:space="preserve">, </w:t>
      </w:r>
      <w:r w:rsidRPr="008A4703">
        <w:rPr>
          <w:b/>
          <w:lang w:val="de-DE"/>
        </w:rPr>
        <w:t>u</w:t>
      </w:r>
      <w:r w:rsidR="007B30DC" w:rsidRPr="008A4703">
        <w:rPr>
          <w:b/>
          <w:lang w:val="de-DE"/>
        </w:rPr>
        <w:t xml:space="preserve">nd André Schulze </w:t>
      </w:r>
      <w:r w:rsidRPr="008A4703">
        <w:rPr>
          <w:b/>
          <w:lang w:val="de-DE"/>
        </w:rPr>
        <w:t>von der</w:t>
      </w:r>
      <w:r w:rsidR="007B30DC" w:rsidRPr="008A4703">
        <w:rPr>
          <w:b/>
          <w:lang w:val="de-DE"/>
        </w:rPr>
        <w:t xml:space="preserve"> </w:t>
      </w:r>
      <w:proofErr w:type="spellStart"/>
      <w:r w:rsidR="007B30DC" w:rsidRPr="008A4703">
        <w:rPr>
          <w:b/>
          <w:lang w:val="de-DE"/>
        </w:rPr>
        <w:t>HfG</w:t>
      </w:r>
      <w:proofErr w:type="spellEnd"/>
      <w:r w:rsidR="007B30DC" w:rsidRPr="008A4703">
        <w:rPr>
          <w:b/>
          <w:lang w:val="de-DE"/>
        </w:rPr>
        <w:t xml:space="preserve"> Schwäbisch Gmünd, Universitätsklinikum Heidelberg, </w:t>
      </w:r>
      <w:proofErr w:type="spellStart"/>
      <w:r w:rsidRPr="008A4703">
        <w:rPr>
          <w:b/>
          <w:lang w:val="de-DE"/>
        </w:rPr>
        <w:t>a</w:t>
      </w:r>
      <w:r w:rsidR="008A4703" w:rsidRPr="008A4703">
        <w:rPr>
          <w:b/>
          <w:lang w:val="de-DE"/>
        </w:rPr>
        <w:t>nd</w:t>
      </w:r>
      <w:proofErr w:type="spellEnd"/>
      <w:r w:rsidR="008A4703" w:rsidRPr="008A4703">
        <w:rPr>
          <w:b/>
          <w:lang w:val="de-DE"/>
        </w:rPr>
        <w:t xml:space="preserve"> Nationales Centrum fü</w:t>
      </w:r>
      <w:r w:rsidR="007B30DC" w:rsidRPr="008A4703">
        <w:rPr>
          <w:b/>
          <w:lang w:val="de-DE"/>
        </w:rPr>
        <w:t>r Tumorerkrankungen (NCT)</w:t>
      </w:r>
    </w:p>
    <w:p w14:paraId="2671C89A" w14:textId="6B766760" w:rsidR="007B30DC" w:rsidRPr="007D2017" w:rsidRDefault="006D081C" w:rsidP="00B10D4B">
      <w:pPr>
        <w:pStyle w:val="Listenabsatz"/>
        <w:numPr>
          <w:ilvl w:val="0"/>
          <w:numId w:val="15"/>
        </w:numPr>
        <w:spacing w:after="0"/>
        <w:rPr>
          <w:b/>
          <w:lang w:val="de-DE"/>
        </w:rPr>
      </w:pPr>
      <w:r w:rsidRPr="007D2017">
        <w:rPr>
          <w:b/>
          <w:lang w:val="de-DE"/>
        </w:rPr>
        <w:t>„</w:t>
      </w:r>
      <w:r w:rsidR="007B30DC" w:rsidRPr="007D2017">
        <w:rPr>
          <w:b/>
          <w:lang w:val="de-DE"/>
        </w:rPr>
        <w:t xml:space="preserve">UMI” </w:t>
      </w:r>
      <w:r w:rsidRPr="007D2017">
        <w:rPr>
          <w:b/>
          <w:lang w:val="de-DE"/>
        </w:rPr>
        <w:t>von</w:t>
      </w:r>
      <w:r w:rsidR="007B30DC" w:rsidRPr="007D2017">
        <w:rPr>
          <w:b/>
          <w:lang w:val="de-DE"/>
        </w:rPr>
        <w:t xml:space="preserve"> </w:t>
      </w:r>
      <w:proofErr w:type="spellStart"/>
      <w:r w:rsidR="007B30DC" w:rsidRPr="007D2017">
        <w:rPr>
          <w:b/>
          <w:lang w:val="de-DE"/>
        </w:rPr>
        <w:t>Divina</w:t>
      </w:r>
      <w:proofErr w:type="spellEnd"/>
      <w:r w:rsidR="007B30DC" w:rsidRPr="007D2017">
        <w:rPr>
          <w:b/>
          <w:lang w:val="de-DE"/>
        </w:rPr>
        <w:t xml:space="preserve"> </w:t>
      </w:r>
      <w:proofErr w:type="spellStart"/>
      <w:r w:rsidR="007B30DC" w:rsidRPr="007D2017">
        <w:rPr>
          <w:b/>
          <w:lang w:val="de-DE"/>
        </w:rPr>
        <w:t>Lakkhiani</w:t>
      </w:r>
      <w:proofErr w:type="spellEnd"/>
      <w:r w:rsidR="007B30DC" w:rsidRPr="007D2017">
        <w:rPr>
          <w:b/>
          <w:lang w:val="de-DE"/>
        </w:rPr>
        <w:t xml:space="preserve">, </w:t>
      </w:r>
      <w:proofErr w:type="spellStart"/>
      <w:r w:rsidR="007B30DC" w:rsidRPr="007D2017">
        <w:rPr>
          <w:b/>
          <w:lang w:val="de-DE"/>
        </w:rPr>
        <w:t>Dhvani</w:t>
      </w:r>
      <w:proofErr w:type="spellEnd"/>
      <w:r w:rsidR="007B30DC" w:rsidRPr="007D2017">
        <w:rPr>
          <w:b/>
          <w:lang w:val="de-DE"/>
        </w:rPr>
        <w:t xml:space="preserve"> </w:t>
      </w:r>
      <w:proofErr w:type="spellStart"/>
      <w:r w:rsidR="007B30DC" w:rsidRPr="007D2017">
        <w:rPr>
          <w:b/>
          <w:lang w:val="de-DE"/>
        </w:rPr>
        <w:t>Suba</w:t>
      </w:r>
      <w:proofErr w:type="spellEnd"/>
      <w:r w:rsidR="007B30DC" w:rsidRPr="007D2017">
        <w:rPr>
          <w:b/>
          <w:lang w:val="de-DE"/>
        </w:rPr>
        <w:t xml:space="preserve">, Ilona </w:t>
      </w:r>
      <w:proofErr w:type="spellStart"/>
      <w:r w:rsidR="007B30DC" w:rsidRPr="007D2017">
        <w:rPr>
          <w:b/>
          <w:lang w:val="de-DE"/>
        </w:rPr>
        <w:t>Guiraud</w:t>
      </w:r>
      <w:proofErr w:type="spellEnd"/>
      <w:r w:rsidR="007B30DC" w:rsidRPr="007D2017">
        <w:rPr>
          <w:b/>
          <w:lang w:val="de-DE"/>
        </w:rPr>
        <w:t xml:space="preserve">, </w:t>
      </w:r>
      <w:r w:rsidRPr="007D2017">
        <w:rPr>
          <w:b/>
          <w:lang w:val="de-DE"/>
        </w:rPr>
        <w:t>u</w:t>
      </w:r>
      <w:r w:rsidR="007B30DC" w:rsidRPr="007D2017">
        <w:rPr>
          <w:b/>
          <w:lang w:val="de-DE"/>
        </w:rPr>
        <w:t xml:space="preserve">nd Samuel </w:t>
      </w:r>
      <w:proofErr w:type="spellStart"/>
      <w:r w:rsidR="007B30DC" w:rsidRPr="007D2017">
        <w:rPr>
          <w:b/>
          <w:lang w:val="de-DE"/>
        </w:rPr>
        <w:t>Belliard</w:t>
      </w:r>
      <w:proofErr w:type="spellEnd"/>
      <w:r w:rsidR="007B30DC" w:rsidRPr="007D2017">
        <w:rPr>
          <w:b/>
          <w:lang w:val="de-DE"/>
        </w:rPr>
        <w:t xml:space="preserve"> </w:t>
      </w:r>
      <w:r w:rsidRPr="007D2017">
        <w:rPr>
          <w:b/>
          <w:lang w:val="de-DE"/>
        </w:rPr>
        <w:t>von</w:t>
      </w:r>
      <w:r w:rsidR="007B30DC" w:rsidRPr="007D2017">
        <w:rPr>
          <w:b/>
          <w:lang w:val="de-DE"/>
        </w:rPr>
        <w:t xml:space="preserve"> ISD </w:t>
      </w:r>
      <w:proofErr w:type="spellStart"/>
      <w:r w:rsidR="007B30DC" w:rsidRPr="007D2017">
        <w:rPr>
          <w:b/>
          <w:lang w:val="de-DE"/>
        </w:rPr>
        <w:t>Rubika</w:t>
      </w:r>
      <w:proofErr w:type="spellEnd"/>
    </w:p>
    <w:p w14:paraId="762987B2" w14:textId="347775DB" w:rsidR="007B30DC" w:rsidRPr="007D2017" w:rsidRDefault="006D081C" w:rsidP="00B10D4B">
      <w:pPr>
        <w:pStyle w:val="Listenabsatz"/>
        <w:numPr>
          <w:ilvl w:val="0"/>
          <w:numId w:val="15"/>
        </w:numPr>
        <w:spacing w:after="0"/>
        <w:rPr>
          <w:b/>
        </w:rPr>
      </w:pPr>
      <w:r w:rsidRPr="007D2017">
        <w:rPr>
          <w:b/>
        </w:rPr>
        <w:t>„</w:t>
      </w:r>
      <w:proofErr w:type="spellStart"/>
      <w:r w:rsidR="007B30DC" w:rsidRPr="007D2017">
        <w:rPr>
          <w:b/>
        </w:rPr>
        <w:t>Motice</w:t>
      </w:r>
      <w:proofErr w:type="spellEnd"/>
      <w:r w:rsidR="007B30DC" w:rsidRPr="007D2017">
        <w:rPr>
          <w:b/>
        </w:rPr>
        <w:t xml:space="preserve">: Imagine </w:t>
      </w:r>
      <w:r w:rsidR="00723417" w:rsidRPr="007D2017">
        <w:rPr>
          <w:b/>
        </w:rPr>
        <w:t>tomorrow’s</w:t>
      </w:r>
      <w:r w:rsidR="007B30DC" w:rsidRPr="007D2017">
        <w:rPr>
          <w:b/>
        </w:rPr>
        <w:t xml:space="preserve"> financial UX</w:t>
      </w:r>
      <w:r w:rsidR="00723417" w:rsidRPr="007D2017">
        <w:rPr>
          <w:b/>
        </w:rPr>
        <w:t>”</w:t>
      </w:r>
      <w:r w:rsidR="007B30DC" w:rsidRPr="007D2017">
        <w:rPr>
          <w:b/>
        </w:rPr>
        <w:t xml:space="preserve"> </w:t>
      </w:r>
      <w:r w:rsidRPr="007D2017">
        <w:rPr>
          <w:b/>
        </w:rPr>
        <w:t>von</w:t>
      </w:r>
      <w:r w:rsidR="007B30DC" w:rsidRPr="007D2017">
        <w:rPr>
          <w:b/>
        </w:rPr>
        <w:t xml:space="preserve"> </w:t>
      </w:r>
      <w:proofErr w:type="spellStart"/>
      <w:r w:rsidR="007B30DC" w:rsidRPr="007D2017">
        <w:rPr>
          <w:b/>
        </w:rPr>
        <w:t>Yanyi</w:t>
      </w:r>
      <w:proofErr w:type="spellEnd"/>
      <w:r w:rsidR="007B30DC" w:rsidRPr="007D2017">
        <w:rPr>
          <w:b/>
        </w:rPr>
        <w:t xml:space="preserve"> Lu, </w:t>
      </w:r>
      <w:proofErr w:type="spellStart"/>
      <w:r w:rsidR="007B30DC" w:rsidRPr="007D2017">
        <w:rPr>
          <w:b/>
        </w:rPr>
        <w:t>Dongheng</w:t>
      </w:r>
      <w:proofErr w:type="spellEnd"/>
      <w:r w:rsidR="007B30DC" w:rsidRPr="007D2017">
        <w:rPr>
          <w:b/>
        </w:rPr>
        <w:t xml:space="preserve"> Wu, </w:t>
      </w:r>
      <w:proofErr w:type="spellStart"/>
      <w:r w:rsidR="007B30DC" w:rsidRPr="007D2017">
        <w:rPr>
          <w:b/>
        </w:rPr>
        <w:t>Yuchen</w:t>
      </w:r>
      <w:proofErr w:type="spellEnd"/>
      <w:r w:rsidR="007B30DC" w:rsidRPr="007D2017">
        <w:rPr>
          <w:b/>
        </w:rPr>
        <w:t xml:space="preserve"> Lan, </w:t>
      </w:r>
      <w:r w:rsidRPr="007D2017">
        <w:rPr>
          <w:b/>
        </w:rPr>
        <w:t>u</w:t>
      </w:r>
      <w:r w:rsidR="007B30DC" w:rsidRPr="007D2017">
        <w:rPr>
          <w:b/>
        </w:rPr>
        <w:t xml:space="preserve">nd </w:t>
      </w:r>
      <w:proofErr w:type="spellStart"/>
      <w:r w:rsidR="007B30DC" w:rsidRPr="007D2017">
        <w:rPr>
          <w:b/>
        </w:rPr>
        <w:t>Jakob</w:t>
      </w:r>
      <w:proofErr w:type="spellEnd"/>
      <w:r w:rsidR="007B30DC" w:rsidRPr="007D2017">
        <w:rPr>
          <w:b/>
        </w:rPr>
        <w:t xml:space="preserve"> </w:t>
      </w:r>
      <w:proofErr w:type="spellStart"/>
      <w:r w:rsidR="007B30DC" w:rsidRPr="007D2017">
        <w:rPr>
          <w:b/>
        </w:rPr>
        <w:t>Kohnle</w:t>
      </w:r>
      <w:proofErr w:type="spellEnd"/>
      <w:r w:rsidR="007B30DC" w:rsidRPr="007D2017">
        <w:rPr>
          <w:b/>
        </w:rPr>
        <w:t xml:space="preserve"> </w:t>
      </w:r>
      <w:proofErr w:type="spellStart"/>
      <w:r w:rsidRPr="007D2017">
        <w:rPr>
          <w:b/>
        </w:rPr>
        <w:t>vom</w:t>
      </w:r>
      <w:proofErr w:type="spellEnd"/>
      <w:r w:rsidR="007B30DC" w:rsidRPr="007D2017">
        <w:rPr>
          <w:b/>
        </w:rPr>
        <w:t xml:space="preserve"> </w:t>
      </w:r>
      <w:proofErr w:type="spellStart"/>
      <w:r w:rsidR="007B30DC" w:rsidRPr="007D2017">
        <w:rPr>
          <w:b/>
        </w:rPr>
        <w:t>Umeå</w:t>
      </w:r>
      <w:proofErr w:type="spellEnd"/>
      <w:r w:rsidR="007B30DC" w:rsidRPr="007D2017">
        <w:rPr>
          <w:b/>
        </w:rPr>
        <w:t xml:space="preserve"> Institute of Design</w:t>
      </w:r>
    </w:p>
    <w:p w14:paraId="3247AA01" w14:textId="630395CA" w:rsidR="007B30DC" w:rsidRPr="007D2017" w:rsidRDefault="006D081C" w:rsidP="00B10D4B">
      <w:pPr>
        <w:pStyle w:val="Listenabsatz"/>
        <w:numPr>
          <w:ilvl w:val="0"/>
          <w:numId w:val="15"/>
        </w:numPr>
        <w:spacing w:after="0"/>
        <w:rPr>
          <w:b/>
        </w:rPr>
      </w:pPr>
      <w:r w:rsidRPr="007D2017">
        <w:rPr>
          <w:b/>
        </w:rPr>
        <w:t>„</w:t>
      </w:r>
      <w:r w:rsidR="007B30DC" w:rsidRPr="007D2017">
        <w:rPr>
          <w:b/>
        </w:rPr>
        <w:t xml:space="preserve">FLAGG Community based Dark Pattern warning assistant” </w:t>
      </w:r>
      <w:r w:rsidRPr="007D2017">
        <w:rPr>
          <w:b/>
        </w:rPr>
        <w:t>von</w:t>
      </w:r>
      <w:r w:rsidR="007B30DC" w:rsidRPr="007D2017">
        <w:rPr>
          <w:b/>
        </w:rPr>
        <w:t xml:space="preserve"> Dario </w:t>
      </w:r>
      <w:proofErr w:type="spellStart"/>
      <w:r w:rsidR="007B30DC" w:rsidRPr="007D2017">
        <w:rPr>
          <w:b/>
        </w:rPr>
        <w:t>Iannone</w:t>
      </w:r>
      <w:proofErr w:type="spellEnd"/>
      <w:r w:rsidR="007B30DC" w:rsidRPr="007D2017">
        <w:rPr>
          <w:b/>
        </w:rPr>
        <w:t xml:space="preserve"> </w:t>
      </w:r>
      <w:r w:rsidRPr="007D2017">
        <w:rPr>
          <w:b/>
        </w:rPr>
        <w:t>von der</w:t>
      </w:r>
      <w:r w:rsidR="007B30DC" w:rsidRPr="007D2017">
        <w:rPr>
          <w:b/>
        </w:rPr>
        <w:t xml:space="preserve"> </w:t>
      </w:r>
      <w:proofErr w:type="spellStart"/>
      <w:r w:rsidR="007B30DC" w:rsidRPr="007D2017">
        <w:rPr>
          <w:b/>
        </w:rPr>
        <w:t>Fachhochschule</w:t>
      </w:r>
      <w:proofErr w:type="spellEnd"/>
      <w:r w:rsidR="007B30DC" w:rsidRPr="007D2017">
        <w:rPr>
          <w:b/>
        </w:rPr>
        <w:t xml:space="preserve"> Potsdam</w:t>
      </w:r>
    </w:p>
    <w:p w14:paraId="0251C966" w14:textId="56B01531" w:rsidR="007B30DC" w:rsidRPr="007D2017" w:rsidRDefault="006D081C" w:rsidP="00B10D4B">
      <w:pPr>
        <w:pStyle w:val="Listenabsatz"/>
        <w:numPr>
          <w:ilvl w:val="0"/>
          <w:numId w:val="15"/>
        </w:numPr>
        <w:spacing w:after="0"/>
        <w:rPr>
          <w:b/>
        </w:rPr>
      </w:pPr>
      <w:r w:rsidRPr="007D2017">
        <w:rPr>
          <w:b/>
        </w:rPr>
        <w:t>„</w:t>
      </w:r>
      <w:r w:rsidR="007B30DC" w:rsidRPr="007D2017">
        <w:rPr>
          <w:b/>
        </w:rPr>
        <w:t xml:space="preserve">Time Leap - Exploring History” </w:t>
      </w:r>
      <w:r w:rsidRPr="007D2017">
        <w:rPr>
          <w:b/>
        </w:rPr>
        <w:t xml:space="preserve">von </w:t>
      </w:r>
      <w:r w:rsidR="007B30DC" w:rsidRPr="007D2017">
        <w:rPr>
          <w:b/>
        </w:rPr>
        <w:t xml:space="preserve">Christian </w:t>
      </w:r>
      <w:proofErr w:type="spellStart"/>
      <w:r w:rsidR="007B30DC" w:rsidRPr="007D2017">
        <w:rPr>
          <w:b/>
        </w:rPr>
        <w:t>Motsch</w:t>
      </w:r>
      <w:proofErr w:type="spellEnd"/>
      <w:r w:rsidR="007B30DC" w:rsidRPr="007D2017">
        <w:rPr>
          <w:b/>
        </w:rPr>
        <w:t xml:space="preserve"> </w:t>
      </w:r>
      <w:r w:rsidRPr="007D2017">
        <w:rPr>
          <w:b/>
        </w:rPr>
        <w:t>von der</w:t>
      </w:r>
      <w:r w:rsidR="007B30DC" w:rsidRPr="007D2017">
        <w:rPr>
          <w:b/>
        </w:rPr>
        <w:t xml:space="preserve"> </w:t>
      </w:r>
      <w:proofErr w:type="spellStart"/>
      <w:r w:rsidR="007B30DC" w:rsidRPr="007D2017">
        <w:rPr>
          <w:b/>
        </w:rPr>
        <w:t>Fachhochschule</w:t>
      </w:r>
      <w:proofErr w:type="spellEnd"/>
      <w:r w:rsidR="007B30DC" w:rsidRPr="007D2017">
        <w:rPr>
          <w:b/>
        </w:rPr>
        <w:t xml:space="preserve"> Magdeburg - </w:t>
      </w:r>
      <w:proofErr w:type="spellStart"/>
      <w:r w:rsidR="007B30DC" w:rsidRPr="007D2017">
        <w:rPr>
          <w:b/>
        </w:rPr>
        <w:t>Stendal</w:t>
      </w:r>
      <w:proofErr w:type="spellEnd"/>
    </w:p>
    <w:p w14:paraId="16A80A26" w14:textId="00DAA987" w:rsidR="007B30DC" w:rsidRPr="007D2017" w:rsidRDefault="006D081C" w:rsidP="00B10D4B">
      <w:pPr>
        <w:pStyle w:val="Listenabsatz"/>
        <w:numPr>
          <w:ilvl w:val="0"/>
          <w:numId w:val="15"/>
        </w:numPr>
        <w:spacing w:after="0"/>
        <w:rPr>
          <w:b/>
        </w:rPr>
      </w:pPr>
      <w:r w:rsidRPr="007D2017">
        <w:rPr>
          <w:b/>
        </w:rPr>
        <w:t>„</w:t>
      </w:r>
      <w:r w:rsidR="007B30DC" w:rsidRPr="007D2017">
        <w:rPr>
          <w:b/>
        </w:rPr>
        <w:t>Hi CELLA</w:t>
      </w:r>
      <w:r w:rsidR="00723417" w:rsidRPr="007D2017">
        <w:rPr>
          <w:b/>
        </w:rPr>
        <w:t>”</w:t>
      </w:r>
      <w:r w:rsidR="007B30DC" w:rsidRPr="007D2017">
        <w:rPr>
          <w:b/>
        </w:rPr>
        <w:t xml:space="preserve"> </w:t>
      </w:r>
      <w:r w:rsidRPr="007D2017">
        <w:rPr>
          <w:b/>
        </w:rPr>
        <w:t>von</w:t>
      </w:r>
      <w:r w:rsidR="007B30DC" w:rsidRPr="007D2017">
        <w:rPr>
          <w:b/>
        </w:rPr>
        <w:t xml:space="preserve"> Jane Park</w:t>
      </w:r>
    </w:p>
    <w:p w14:paraId="7230B54E" w14:textId="77777777" w:rsidR="00B10D4B" w:rsidRDefault="00B10D4B" w:rsidP="00B10D4B">
      <w:pPr>
        <w:spacing w:after="0"/>
        <w:rPr>
          <w:iCs/>
        </w:rPr>
      </w:pPr>
    </w:p>
    <w:p w14:paraId="32732EF5" w14:textId="5F7F7A73" w:rsidR="007B30DC" w:rsidRPr="00003C1E" w:rsidRDefault="006D081C" w:rsidP="00B10D4B">
      <w:pPr>
        <w:spacing w:after="0"/>
        <w:rPr>
          <w:iCs/>
        </w:rPr>
      </w:pPr>
      <w:proofErr w:type="spellStart"/>
      <w:r w:rsidRPr="00003C1E">
        <w:rPr>
          <w:iCs/>
        </w:rPr>
        <w:t>Fünf</w:t>
      </w:r>
      <w:proofErr w:type="spellEnd"/>
      <w:r w:rsidRPr="00003C1E">
        <w:rPr>
          <w:iCs/>
        </w:rPr>
        <w:t xml:space="preserve"> </w:t>
      </w:r>
      <w:proofErr w:type="spellStart"/>
      <w:r w:rsidRPr="00003C1E">
        <w:rPr>
          <w:iCs/>
        </w:rPr>
        <w:t>lobende</w:t>
      </w:r>
      <w:proofErr w:type="spellEnd"/>
      <w:r w:rsidRPr="00003C1E">
        <w:rPr>
          <w:iCs/>
        </w:rPr>
        <w:t xml:space="preserve"> </w:t>
      </w:r>
      <w:proofErr w:type="spellStart"/>
      <w:r w:rsidRPr="00003C1E">
        <w:rPr>
          <w:iCs/>
        </w:rPr>
        <w:t>Erwähnungen</w:t>
      </w:r>
      <w:proofErr w:type="spellEnd"/>
      <w:r w:rsidRPr="00003C1E">
        <w:rPr>
          <w:iCs/>
        </w:rPr>
        <w:t xml:space="preserve"> </w:t>
      </w:r>
      <w:proofErr w:type="spellStart"/>
      <w:r w:rsidRPr="00003C1E">
        <w:rPr>
          <w:iCs/>
        </w:rPr>
        <w:t>gingen</w:t>
      </w:r>
      <w:proofErr w:type="spellEnd"/>
      <w:r w:rsidRPr="00003C1E">
        <w:rPr>
          <w:iCs/>
        </w:rPr>
        <w:t xml:space="preserve"> an „AMI - prosthesis that feels</w:t>
      </w:r>
      <w:proofErr w:type="gramStart"/>
      <w:r w:rsidRPr="00003C1E">
        <w:rPr>
          <w:iCs/>
        </w:rPr>
        <w:t>“ von</w:t>
      </w:r>
      <w:proofErr w:type="gramEnd"/>
      <w:r w:rsidRPr="00003C1E">
        <w:rPr>
          <w:iCs/>
        </w:rPr>
        <w:t xml:space="preserve"> </w:t>
      </w:r>
      <w:proofErr w:type="spellStart"/>
      <w:r w:rsidRPr="00003C1E">
        <w:rPr>
          <w:iCs/>
        </w:rPr>
        <w:t>Anastasiya</w:t>
      </w:r>
      <w:proofErr w:type="spellEnd"/>
      <w:r w:rsidRPr="00003C1E">
        <w:rPr>
          <w:iCs/>
        </w:rPr>
        <w:t xml:space="preserve"> </w:t>
      </w:r>
      <w:proofErr w:type="spellStart"/>
      <w:r w:rsidRPr="00003C1E">
        <w:rPr>
          <w:iCs/>
        </w:rPr>
        <w:t>Torgashova</w:t>
      </w:r>
      <w:proofErr w:type="spellEnd"/>
      <w:r w:rsidRPr="00003C1E">
        <w:rPr>
          <w:iCs/>
        </w:rPr>
        <w:t xml:space="preserve"> und Diana Gus; „Coders“ von </w:t>
      </w:r>
      <w:proofErr w:type="spellStart"/>
      <w:r w:rsidRPr="00003C1E">
        <w:rPr>
          <w:iCs/>
        </w:rPr>
        <w:t>Seoyeong</w:t>
      </w:r>
      <w:proofErr w:type="spellEnd"/>
      <w:r w:rsidRPr="00003C1E">
        <w:rPr>
          <w:iCs/>
        </w:rPr>
        <w:t xml:space="preserve"> </w:t>
      </w:r>
      <w:proofErr w:type="spellStart"/>
      <w:r w:rsidRPr="00003C1E">
        <w:rPr>
          <w:iCs/>
        </w:rPr>
        <w:t>Heo</w:t>
      </w:r>
      <w:proofErr w:type="spellEnd"/>
      <w:r w:rsidRPr="00003C1E">
        <w:rPr>
          <w:iCs/>
        </w:rPr>
        <w:t xml:space="preserve">; „Hygienic stoup for public use in a post-pandemic reality“ von Hanna </w:t>
      </w:r>
      <w:proofErr w:type="spellStart"/>
      <w:r w:rsidRPr="00003C1E">
        <w:rPr>
          <w:iCs/>
        </w:rPr>
        <w:t>Harkawy</w:t>
      </w:r>
      <w:proofErr w:type="spellEnd"/>
      <w:r w:rsidRPr="00003C1E">
        <w:rPr>
          <w:iCs/>
        </w:rPr>
        <w:t xml:space="preserve">; „Littles“ von </w:t>
      </w:r>
      <w:proofErr w:type="spellStart"/>
      <w:r w:rsidRPr="00003C1E">
        <w:rPr>
          <w:iCs/>
        </w:rPr>
        <w:t>Ka</w:t>
      </w:r>
      <w:proofErr w:type="spellEnd"/>
      <w:r w:rsidRPr="00003C1E">
        <w:rPr>
          <w:iCs/>
        </w:rPr>
        <w:t xml:space="preserve"> Sin Cheung und Wan Ting To, und „Nui Rewards“ von </w:t>
      </w:r>
      <w:proofErr w:type="spellStart"/>
      <w:r w:rsidRPr="00003C1E">
        <w:rPr>
          <w:iCs/>
        </w:rPr>
        <w:t>Gandhali</w:t>
      </w:r>
      <w:proofErr w:type="spellEnd"/>
      <w:r w:rsidRPr="00003C1E">
        <w:rPr>
          <w:iCs/>
        </w:rPr>
        <w:t xml:space="preserve"> </w:t>
      </w:r>
      <w:proofErr w:type="spellStart"/>
      <w:r w:rsidRPr="00003C1E">
        <w:rPr>
          <w:iCs/>
        </w:rPr>
        <w:t>Bapat</w:t>
      </w:r>
      <w:proofErr w:type="spellEnd"/>
      <w:r w:rsidRPr="00003C1E">
        <w:rPr>
          <w:iCs/>
        </w:rPr>
        <w:t>.</w:t>
      </w:r>
    </w:p>
    <w:p w14:paraId="5D82CB07" w14:textId="77777777" w:rsidR="006D081C" w:rsidRPr="00003C1E" w:rsidRDefault="006D081C" w:rsidP="00B10D4B">
      <w:pPr>
        <w:spacing w:after="0"/>
      </w:pPr>
    </w:p>
    <w:p w14:paraId="4F619B23" w14:textId="1334723F" w:rsidR="007B30DC" w:rsidRDefault="007B30DC" w:rsidP="00B10D4B">
      <w:pPr>
        <w:spacing w:after="0"/>
        <w:rPr>
          <w:b/>
        </w:rPr>
      </w:pPr>
      <w:r w:rsidRPr="00003C1E">
        <w:rPr>
          <w:b/>
        </w:rPr>
        <w:t>UX Design Award | Public Choice</w:t>
      </w:r>
      <w:r w:rsidR="00B10D4B">
        <w:rPr>
          <w:b/>
        </w:rPr>
        <w:t xml:space="preserve"> </w:t>
      </w:r>
      <w:r w:rsidR="00B10D4B" w:rsidRPr="00003C1E">
        <w:rPr>
          <w:b/>
        </w:rPr>
        <w:t>2021</w:t>
      </w:r>
    </w:p>
    <w:p w14:paraId="51A859DC" w14:textId="77777777" w:rsidR="00B10D4B" w:rsidRPr="00003C1E" w:rsidRDefault="00B10D4B" w:rsidP="00B10D4B">
      <w:pPr>
        <w:spacing w:after="0"/>
        <w:rPr>
          <w:b/>
        </w:rPr>
      </w:pPr>
    </w:p>
    <w:p w14:paraId="2B4E4A15" w14:textId="1A5FA81F" w:rsidR="006D081C" w:rsidRPr="00003C1E" w:rsidRDefault="006D081C" w:rsidP="00B10D4B">
      <w:pPr>
        <w:spacing w:after="0"/>
        <w:rPr>
          <w:iCs/>
          <w:lang w:val="de-DE"/>
        </w:rPr>
      </w:pPr>
      <w:proofErr w:type="spellStart"/>
      <w:r w:rsidRPr="00003C1E">
        <w:rPr>
          <w:iCs/>
          <w:lang w:val="de-DE"/>
        </w:rPr>
        <w:t>Nutzer</w:t>
      </w:r>
      <w:r w:rsidR="00643BFC" w:rsidRPr="00003C1E">
        <w:rPr>
          <w:iCs/>
          <w:lang w:val="de-DE"/>
        </w:rPr>
        <w:t>:innen</w:t>
      </w:r>
      <w:proofErr w:type="spellEnd"/>
      <w:r w:rsidRPr="00003C1E">
        <w:rPr>
          <w:iCs/>
          <w:lang w:val="de-DE"/>
        </w:rPr>
        <w:t xml:space="preserve"> aus aller Welt zeichneten das Projekt </w:t>
      </w:r>
      <w:r w:rsidR="000B02A4" w:rsidRPr="008A4703">
        <w:rPr>
          <w:b/>
          <w:iCs/>
          <w:lang w:val="de-DE"/>
        </w:rPr>
        <w:t>„A</w:t>
      </w:r>
      <w:r w:rsidRPr="008A4703">
        <w:rPr>
          <w:b/>
          <w:iCs/>
          <w:lang w:val="de-DE"/>
        </w:rPr>
        <w:t>pp zur demokratischen Verteilung von Spendengeldern</w:t>
      </w:r>
      <w:r w:rsidR="000B02A4" w:rsidRPr="008A4703">
        <w:rPr>
          <w:b/>
          <w:iCs/>
          <w:lang w:val="de-DE"/>
        </w:rPr>
        <w:t>“</w:t>
      </w:r>
      <w:r w:rsidRPr="008A4703">
        <w:rPr>
          <w:b/>
          <w:iCs/>
          <w:lang w:val="de-DE"/>
        </w:rPr>
        <w:t xml:space="preserve"> der </w:t>
      </w:r>
      <w:proofErr w:type="spellStart"/>
      <w:r w:rsidRPr="008A4703">
        <w:rPr>
          <w:b/>
          <w:iCs/>
          <w:lang w:val="de-DE"/>
        </w:rPr>
        <w:t>anooah</w:t>
      </w:r>
      <w:proofErr w:type="spellEnd"/>
      <w:r w:rsidRPr="008A4703">
        <w:rPr>
          <w:b/>
          <w:iCs/>
          <w:lang w:val="de-DE"/>
        </w:rPr>
        <w:t xml:space="preserve"> </w:t>
      </w:r>
      <w:proofErr w:type="spellStart"/>
      <w:r w:rsidRPr="008A4703">
        <w:rPr>
          <w:b/>
          <w:iCs/>
          <w:lang w:val="de-DE"/>
        </w:rPr>
        <w:t>Donations</w:t>
      </w:r>
      <w:proofErr w:type="spellEnd"/>
      <w:r w:rsidRPr="008A4703">
        <w:rPr>
          <w:b/>
          <w:iCs/>
          <w:lang w:val="de-DE"/>
        </w:rPr>
        <w:t xml:space="preserve"> gGmbH</w:t>
      </w:r>
      <w:r w:rsidRPr="00003C1E">
        <w:rPr>
          <w:iCs/>
          <w:lang w:val="de-DE"/>
        </w:rPr>
        <w:t xml:space="preserve">, gestaltet von 8reasons Digital GmbH &amp; Co. KG mit dem Titel </w:t>
      </w:r>
      <w:r w:rsidR="000B02A4" w:rsidRPr="00003C1E">
        <w:rPr>
          <w:iCs/>
          <w:lang w:val="de-DE"/>
        </w:rPr>
        <w:t>„</w:t>
      </w:r>
      <w:r w:rsidRPr="00003C1E">
        <w:rPr>
          <w:iCs/>
          <w:lang w:val="de-DE"/>
        </w:rPr>
        <w:t>UX Design Award | Public Choice 2021</w:t>
      </w:r>
      <w:r w:rsidR="000B02A4" w:rsidRPr="00003C1E">
        <w:rPr>
          <w:iCs/>
          <w:lang w:val="de-DE"/>
        </w:rPr>
        <w:t>“ aus</w:t>
      </w:r>
      <w:r w:rsidRPr="00003C1E">
        <w:rPr>
          <w:iCs/>
          <w:lang w:val="de-DE"/>
        </w:rPr>
        <w:t xml:space="preserve">. </w:t>
      </w:r>
      <w:proofErr w:type="spellStart"/>
      <w:r w:rsidR="000B02A4" w:rsidRPr="00003C1E">
        <w:rPr>
          <w:iCs/>
          <w:lang w:val="de-DE"/>
        </w:rPr>
        <w:t>anooah</w:t>
      </w:r>
      <w:proofErr w:type="spellEnd"/>
      <w:r w:rsidR="000B02A4" w:rsidRPr="00003C1E">
        <w:rPr>
          <w:iCs/>
          <w:lang w:val="de-DE"/>
        </w:rPr>
        <w:t xml:space="preserve"> verbindet Unternehmen mit Vereinen und Menschen, die demokratisch über die Spendenverteilung entscheiden. </w:t>
      </w:r>
      <w:r w:rsidRPr="00003C1E">
        <w:rPr>
          <w:iCs/>
          <w:lang w:val="de-DE"/>
        </w:rPr>
        <w:t xml:space="preserve">Der Publikumspreis wurde in einer </w:t>
      </w:r>
      <w:r w:rsidRPr="00003C1E">
        <w:rPr>
          <w:iCs/>
          <w:lang w:val="de-DE"/>
        </w:rPr>
        <w:lastRenderedPageBreak/>
        <w:t xml:space="preserve">öffentlichen Online-Abstimmung unter allen 140 nominierten Produkten, Dienstleistungen und Konzepten entschieden. Mit rund 15.000 abgegebenen Stimmen verzeichnete #UXDA21 eine rege Beteiligung. </w:t>
      </w:r>
    </w:p>
    <w:p w14:paraId="4F535343" w14:textId="77777777" w:rsidR="006D081C" w:rsidRPr="00003C1E" w:rsidRDefault="006D081C" w:rsidP="00B10D4B">
      <w:pPr>
        <w:spacing w:after="0"/>
        <w:rPr>
          <w:iCs/>
          <w:lang w:val="de-DE"/>
        </w:rPr>
      </w:pPr>
    </w:p>
    <w:p w14:paraId="3DEA7841" w14:textId="10CAE06E" w:rsidR="000B02A4" w:rsidRPr="00003C1E" w:rsidRDefault="000B02A4" w:rsidP="00B10D4B">
      <w:pPr>
        <w:spacing w:after="0"/>
        <w:rPr>
          <w:iCs/>
          <w:lang w:val="de-DE"/>
        </w:rPr>
      </w:pPr>
      <w:r w:rsidRPr="00003C1E">
        <w:rPr>
          <w:iCs/>
          <w:lang w:val="de-DE"/>
        </w:rPr>
        <w:t>Weitere Informationen zu allen Gewinner</w:t>
      </w:r>
      <w:r w:rsidR="00643BFC" w:rsidRPr="00003C1E">
        <w:rPr>
          <w:iCs/>
          <w:lang w:val="de-DE"/>
        </w:rPr>
        <w:t>projekten</w:t>
      </w:r>
      <w:r w:rsidRPr="00003C1E">
        <w:rPr>
          <w:iCs/>
          <w:lang w:val="de-DE"/>
        </w:rPr>
        <w:t xml:space="preserve"> der UX Design Awards 2021 finden Sie unter: </w:t>
      </w:r>
      <w:hyperlink r:id="rId10" w:history="1">
        <w:r w:rsidRPr="00003C1E">
          <w:rPr>
            <w:rStyle w:val="Hyperlink"/>
            <w:iCs/>
            <w:lang w:val="de-DE"/>
          </w:rPr>
          <w:t>https://ux-design-awards.com/de/gewinner/winners-2021</w:t>
        </w:r>
      </w:hyperlink>
    </w:p>
    <w:p w14:paraId="030B1C15" w14:textId="77777777" w:rsidR="000B02A4" w:rsidRPr="00003C1E" w:rsidRDefault="000B02A4" w:rsidP="00B10D4B">
      <w:pPr>
        <w:spacing w:after="0"/>
        <w:rPr>
          <w:iCs/>
          <w:lang w:val="de-DE"/>
        </w:rPr>
      </w:pPr>
    </w:p>
    <w:p w14:paraId="6610E024" w14:textId="57069664" w:rsidR="000B02A4" w:rsidRDefault="000B02A4" w:rsidP="00B10D4B">
      <w:pPr>
        <w:spacing w:after="0"/>
        <w:rPr>
          <w:b/>
          <w:lang w:val="de-DE"/>
        </w:rPr>
      </w:pPr>
      <w:r w:rsidRPr="00003C1E">
        <w:rPr>
          <w:b/>
          <w:lang w:val="de-DE"/>
        </w:rPr>
        <w:t xml:space="preserve">Der Teilnahmeaufruf für die UX Design Awards 2022 </w:t>
      </w:r>
      <w:r w:rsidR="00C142C1">
        <w:rPr>
          <w:b/>
          <w:lang w:val="de-DE"/>
        </w:rPr>
        <w:t>ist</w:t>
      </w:r>
      <w:r w:rsidRPr="00003C1E">
        <w:rPr>
          <w:b/>
          <w:lang w:val="de-DE"/>
        </w:rPr>
        <w:t xml:space="preserve"> veröffentlicht</w:t>
      </w:r>
    </w:p>
    <w:p w14:paraId="428C35BF" w14:textId="77777777" w:rsidR="00B10D4B" w:rsidRPr="00003C1E" w:rsidRDefault="00B10D4B" w:rsidP="00B10D4B">
      <w:pPr>
        <w:spacing w:after="0"/>
        <w:rPr>
          <w:b/>
          <w:lang w:val="de-DE"/>
        </w:rPr>
      </w:pPr>
    </w:p>
    <w:p w14:paraId="757EFF92" w14:textId="4F57661A" w:rsidR="000B02A4" w:rsidRPr="00175767" w:rsidRDefault="000B02A4" w:rsidP="00B10D4B">
      <w:pPr>
        <w:spacing w:after="0"/>
        <w:rPr>
          <w:b/>
          <w:iCs/>
          <w:lang w:val="de-DE"/>
        </w:rPr>
      </w:pPr>
      <w:r w:rsidRPr="00175767">
        <w:rPr>
          <w:b/>
          <w:iCs/>
          <w:lang w:val="de-DE"/>
        </w:rPr>
        <w:t xml:space="preserve">Weltweit sind Unternehmen, Agenturen, Fachleute und junge </w:t>
      </w:r>
      <w:proofErr w:type="spellStart"/>
      <w:r w:rsidRPr="00175767">
        <w:rPr>
          <w:b/>
          <w:iCs/>
          <w:lang w:val="de-DE"/>
        </w:rPr>
        <w:t>Designer:innen</w:t>
      </w:r>
      <w:proofErr w:type="spellEnd"/>
      <w:r w:rsidRPr="00175767">
        <w:rPr>
          <w:b/>
          <w:iCs/>
          <w:lang w:val="de-DE"/>
        </w:rPr>
        <w:t xml:space="preserve"> eingeladen, bis zum 30. November 2021 ihre besten Arbeiten für die UX Design Awards 2022 einzureichen.</w:t>
      </w:r>
    </w:p>
    <w:p w14:paraId="4FC4719F" w14:textId="77777777" w:rsidR="00175767" w:rsidRPr="00003C1E" w:rsidRDefault="00175767" w:rsidP="00B10D4B">
      <w:pPr>
        <w:spacing w:after="0"/>
        <w:rPr>
          <w:iCs/>
          <w:lang w:val="de-DE"/>
        </w:rPr>
      </w:pPr>
    </w:p>
    <w:p w14:paraId="241F890A" w14:textId="2DD61188" w:rsidR="000B02A4" w:rsidRDefault="000B02A4" w:rsidP="00B10D4B">
      <w:pPr>
        <w:spacing w:after="0"/>
        <w:rPr>
          <w:iCs/>
          <w:lang w:val="de-DE"/>
        </w:rPr>
      </w:pPr>
      <w:r w:rsidRPr="00003C1E">
        <w:rPr>
          <w:iCs/>
          <w:lang w:val="de-DE"/>
        </w:rPr>
        <w:t xml:space="preserve">Die </w:t>
      </w:r>
      <w:proofErr w:type="spellStart"/>
      <w:r w:rsidRPr="00003C1E">
        <w:rPr>
          <w:iCs/>
          <w:lang w:val="de-DE"/>
        </w:rPr>
        <w:t>Teilnehmer:innen</w:t>
      </w:r>
      <w:proofErr w:type="spellEnd"/>
      <w:r w:rsidRPr="00003C1E">
        <w:rPr>
          <w:iCs/>
          <w:lang w:val="de-DE"/>
        </w:rPr>
        <w:t xml:space="preserve"> haben die Möglichkeit, sich in drei Kategorien zu bewerben, von denen sich zwei an Fachleute richten: </w:t>
      </w:r>
      <w:r w:rsidR="00643BFC" w:rsidRPr="00003C1E">
        <w:rPr>
          <w:iCs/>
          <w:lang w:val="de-DE"/>
        </w:rPr>
        <w:t>„</w:t>
      </w:r>
      <w:proofErr w:type="spellStart"/>
      <w:r w:rsidRPr="00003C1E">
        <w:rPr>
          <w:iCs/>
          <w:lang w:val="de-DE"/>
        </w:rPr>
        <w:t>Product</w:t>
      </w:r>
      <w:proofErr w:type="spellEnd"/>
      <w:r w:rsidR="00643BFC" w:rsidRPr="00003C1E">
        <w:rPr>
          <w:iCs/>
          <w:lang w:val="de-DE"/>
        </w:rPr>
        <w:t>“</w:t>
      </w:r>
      <w:r w:rsidRPr="00003C1E">
        <w:rPr>
          <w:iCs/>
          <w:lang w:val="de-DE"/>
        </w:rPr>
        <w:t xml:space="preserve"> für marktreife oder neue Produkte, Dienstleistungen und Erlebniswelten und </w:t>
      </w:r>
      <w:r w:rsidR="00643BFC" w:rsidRPr="00003C1E">
        <w:rPr>
          <w:iCs/>
          <w:lang w:val="de-DE"/>
        </w:rPr>
        <w:t>„</w:t>
      </w:r>
      <w:proofErr w:type="spellStart"/>
      <w:r w:rsidRPr="00003C1E">
        <w:rPr>
          <w:iCs/>
          <w:lang w:val="de-DE"/>
        </w:rPr>
        <w:t>Concept</w:t>
      </w:r>
      <w:proofErr w:type="spellEnd"/>
      <w:r w:rsidR="00643BFC" w:rsidRPr="00003C1E">
        <w:rPr>
          <w:iCs/>
          <w:lang w:val="de-DE"/>
        </w:rPr>
        <w:t>“</w:t>
      </w:r>
      <w:r w:rsidRPr="00003C1E">
        <w:rPr>
          <w:iCs/>
          <w:lang w:val="de-DE"/>
        </w:rPr>
        <w:t xml:space="preserve"> für Prototypen, Dienstleistungskonzepte, konzeptionelle Umgebungen, fortgeschrittene Designstudien und Forschungsprojekte. Der </w:t>
      </w:r>
      <w:r w:rsidR="00643BFC" w:rsidRPr="00003C1E">
        <w:rPr>
          <w:iCs/>
          <w:lang w:val="de-DE"/>
        </w:rPr>
        <w:t>„</w:t>
      </w:r>
      <w:r w:rsidRPr="00003C1E">
        <w:rPr>
          <w:iCs/>
          <w:lang w:val="de-DE"/>
        </w:rPr>
        <w:t>New Talent</w:t>
      </w:r>
      <w:r w:rsidR="00643BFC" w:rsidRPr="00003C1E">
        <w:rPr>
          <w:iCs/>
          <w:lang w:val="de-DE"/>
        </w:rPr>
        <w:t>“</w:t>
      </w:r>
      <w:r w:rsidRPr="00003C1E">
        <w:rPr>
          <w:iCs/>
          <w:lang w:val="de-DE"/>
        </w:rPr>
        <w:t xml:space="preserve">-Award richtet sich an den Designnachwuchs: </w:t>
      </w:r>
      <w:proofErr w:type="spellStart"/>
      <w:r w:rsidRPr="00003C1E">
        <w:rPr>
          <w:iCs/>
          <w:lang w:val="de-DE"/>
        </w:rPr>
        <w:t>Student:innen</w:t>
      </w:r>
      <w:proofErr w:type="spellEnd"/>
      <w:r w:rsidRPr="00003C1E">
        <w:rPr>
          <w:iCs/>
          <w:lang w:val="de-DE"/>
        </w:rPr>
        <w:t xml:space="preserve"> und </w:t>
      </w:r>
      <w:proofErr w:type="spellStart"/>
      <w:r w:rsidRPr="00003C1E">
        <w:rPr>
          <w:iCs/>
          <w:lang w:val="de-DE"/>
        </w:rPr>
        <w:t>Absolvent:innen</w:t>
      </w:r>
      <w:proofErr w:type="spellEnd"/>
      <w:r w:rsidRPr="00003C1E">
        <w:rPr>
          <w:iCs/>
          <w:lang w:val="de-DE"/>
        </w:rPr>
        <w:t xml:space="preserve"> können ihre Bachelor- und Masterarbeiten einreichen. </w:t>
      </w:r>
    </w:p>
    <w:p w14:paraId="3E47B8A7" w14:textId="77777777" w:rsidR="00175767" w:rsidRPr="00003C1E" w:rsidRDefault="00175767" w:rsidP="00B10D4B">
      <w:pPr>
        <w:spacing w:after="0"/>
        <w:rPr>
          <w:iCs/>
          <w:lang w:val="de-DE"/>
        </w:rPr>
      </w:pPr>
    </w:p>
    <w:p w14:paraId="5F7E483F" w14:textId="274CC830" w:rsidR="007B30DC" w:rsidRPr="00003C1E" w:rsidRDefault="000B02A4" w:rsidP="00B10D4B">
      <w:pPr>
        <w:spacing w:after="0"/>
        <w:rPr>
          <w:iCs/>
          <w:lang w:val="de-DE"/>
        </w:rPr>
      </w:pPr>
      <w:r w:rsidRPr="00003C1E">
        <w:rPr>
          <w:iCs/>
          <w:lang w:val="de-DE"/>
        </w:rPr>
        <w:t xml:space="preserve">Die Preisverleihung für diese erste von zwei für 2022 geplanten Einreichungsperioden ist für den 1. März 2022 angesetzt. Alle Details zur Teilnahme sowie die Wettbewerbsdaten und -fristen finden Sie auf der UXDA-Website unter: </w:t>
      </w:r>
      <w:hyperlink r:id="rId11" w:history="1">
        <w:r w:rsidRPr="00003C1E">
          <w:rPr>
            <w:rStyle w:val="Hyperlink"/>
            <w:iCs/>
            <w:lang w:val="de-DE"/>
          </w:rPr>
          <w:t>https://ux-design-awards.com/de/enter</w:t>
        </w:r>
      </w:hyperlink>
    </w:p>
    <w:p w14:paraId="30099DB8" w14:textId="7BF46618" w:rsidR="000B02A4" w:rsidRPr="00003C1E" w:rsidRDefault="000B02A4" w:rsidP="00B10D4B">
      <w:pPr>
        <w:spacing w:after="0"/>
        <w:rPr>
          <w:lang w:val="de-DE"/>
        </w:rPr>
      </w:pPr>
    </w:p>
    <w:p w14:paraId="448DAFE2" w14:textId="77777777" w:rsidR="000B02A4" w:rsidRDefault="000B02A4" w:rsidP="00B10D4B">
      <w:pPr>
        <w:spacing w:after="0"/>
        <w:rPr>
          <w:b/>
          <w:bCs/>
          <w:lang w:val="de-DE"/>
        </w:rPr>
      </w:pPr>
      <w:r w:rsidRPr="00003C1E">
        <w:rPr>
          <w:b/>
          <w:bCs/>
          <w:lang w:val="de-DE"/>
        </w:rPr>
        <w:t>Über die UX Design Awards</w:t>
      </w:r>
    </w:p>
    <w:p w14:paraId="17F6BEA6" w14:textId="77777777" w:rsidR="00B10D4B" w:rsidRPr="00003C1E" w:rsidRDefault="00B10D4B" w:rsidP="00B10D4B">
      <w:pPr>
        <w:spacing w:after="0"/>
        <w:rPr>
          <w:b/>
          <w:bCs/>
          <w:lang w:val="de-DE"/>
        </w:rPr>
      </w:pPr>
    </w:p>
    <w:p w14:paraId="0AA144F3" w14:textId="6E43D119" w:rsidR="000B02A4" w:rsidRPr="00003C1E" w:rsidRDefault="000B02A4" w:rsidP="00B10D4B">
      <w:pPr>
        <w:spacing w:after="0"/>
        <w:rPr>
          <w:lang w:val="de-DE"/>
        </w:rPr>
      </w:pPr>
      <w:r w:rsidRPr="00003C1E">
        <w:rPr>
          <w:lang w:val="de-DE"/>
        </w:rPr>
        <w:t xml:space="preserve">Die UX Design Awards sind ein </w:t>
      </w:r>
      <w:hyperlink r:id="rId12" w:history="1">
        <w:r w:rsidRPr="00003C1E">
          <w:rPr>
            <w:rStyle w:val="Hyperlink"/>
            <w:lang w:val="de-DE"/>
          </w:rPr>
          <w:t>weltweiter Wettbewerb für Experience Design</w:t>
        </w:r>
      </w:hyperlink>
      <w:r w:rsidRPr="00003C1E">
        <w:rPr>
          <w:lang w:val="de-DE"/>
        </w:rPr>
        <w:t xml:space="preserve">, der vom </w:t>
      </w:r>
      <w:hyperlink r:id="rId13" w:history="1">
        <w:r w:rsidRPr="00003C1E">
          <w:rPr>
            <w:rStyle w:val="Hyperlink"/>
            <w:lang w:val="de-DE"/>
          </w:rPr>
          <w:t>Internationalen Design Zentrum Berlin (IDZ)</w:t>
        </w:r>
      </w:hyperlink>
      <w:r w:rsidRPr="00003C1E">
        <w:rPr>
          <w:lang w:val="de-DE"/>
        </w:rPr>
        <w:t xml:space="preserve"> organisiert wird. Die </w:t>
      </w:r>
      <w:hyperlink r:id="rId14" w:history="1">
        <w:r w:rsidRPr="00003C1E">
          <w:rPr>
            <w:rStyle w:val="Hyperlink"/>
            <w:lang w:val="de-DE"/>
          </w:rPr>
          <w:t xml:space="preserve">Liste der bisherigen </w:t>
        </w:r>
        <w:proofErr w:type="spellStart"/>
        <w:r w:rsidRPr="00003C1E">
          <w:rPr>
            <w:rStyle w:val="Hyperlink"/>
            <w:lang w:val="de-DE"/>
          </w:rPr>
          <w:t>Gewinner</w:t>
        </w:r>
        <w:r w:rsidR="00AE30CE" w:rsidRPr="00003C1E">
          <w:rPr>
            <w:rStyle w:val="Hyperlink"/>
            <w:lang w:val="de-DE"/>
          </w:rPr>
          <w:t>:innen</w:t>
        </w:r>
        <w:proofErr w:type="spellEnd"/>
      </w:hyperlink>
      <w:r w:rsidRPr="00003C1E">
        <w:rPr>
          <w:lang w:val="de-DE"/>
        </w:rPr>
        <w:t xml:space="preserve"> liest sich wie ein Who </w:t>
      </w:r>
      <w:proofErr w:type="spellStart"/>
      <w:r w:rsidRPr="00003C1E">
        <w:rPr>
          <w:lang w:val="de-DE"/>
        </w:rPr>
        <w:t>is</w:t>
      </w:r>
      <w:proofErr w:type="spellEnd"/>
      <w:r w:rsidRPr="00003C1E">
        <w:rPr>
          <w:lang w:val="de-DE"/>
        </w:rPr>
        <w:t xml:space="preserve"> Who der Branche.</w:t>
      </w:r>
    </w:p>
    <w:p w14:paraId="69FDA725" w14:textId="7CB6ECD8" w:rsidR="000B02A4" w:rsidRPr="00003C1E" w:rsidRDefault="000B02A4" w:rsidP="00B10D4B">
      <w:pPr>
        <w:spacing w:after="0"/>
        <w:rPr>
          <w:lang w:val="de-DE"/>
        </w:rPr>
      </w:pPr>
      <w:r w:rsidRPr="00003C1E">
        <w:rPr>
          <w:lang w:val="de-DE"/>
        </w:rPr>
        <w:t xml:space="preserve">Eine </w:t>
      </w:r>
      <w:hyperlink r:id="rId15" w:history="1">
        <w:r w:rsidRPr="00003C1E">
          <w:rPr>
            <w:rStyle w:val="Hyperlink"/>
            <w:lang w:val="de-DE"/>
          </w:rPr>
          <w:t xml:space="preserve">Jury aus renommierten </w:t>
        </w:r>
        <w:proofErr w:type="spellStart"/>
        <w:r w:rsidRPr="00003C1E">
          <w:rPr>
            <w:rStyle w:val="Hyperlink"/>
            <w:lang w:val="de-DE"/>
          </w:rPr>
          <w:t>Expert</w:t>
        </w:r>
        <w:r w:rsidR="00643BFC" w:rsidRPr="00003C1E">
          <w:rPr>
            <w:rStyle w:val="Hyperlink"/>
            <w:lang w:val="de-DE"/>
          </w:rPr>
          <w:t>:innen</w:t>
        </w:r>
        <w:proofErr w:type="spellEnd"/>
      </w:hyperlink>
      <w:r w:rsidRPr="00003C1E">
        <w:rPr>
          <w:lang w:val="de-DE"/>
        </w:rPr>
        <w:t xml:space="preserve"> nominiert herausragende Projekte für den Wettbewerb der UX Design Awards 2022 und wählt die </w:t>
      </w:r>
      <w:proofErr w:type="spellStart"/>
      <w:r w:rsidRPr="00003C1E">
        <w:rPr>
          <w:lang w:val="de-DE"/>
        </w:rPr>
        <w:t>Gewinner</w:t>
      </w:r>
      <w:r w:rsidR="00643BFC" w:rsidRPr="00003C1E">
        <w:rPr>
          <w:lang w:val="de-DE"/>
        </w:rPr>
        <w:t>:innen</w:t>
      </w:r>
      <w:proofErr w:type="spellEnd"/>
      <w:r w:rsidRPr="00003C1E">
        <w:rPr>
          <w:lang w:val="de-DE"/>
        </w:rPr>
        <w:t xml:space="preserve"> aus.</w:t>
      </w:r>
    </w:p>
    <w:p w14:paraId="4AD354C9" w14:textId="77777777" w:rsidR="00631C35" w:rsidRPr="00003C1E" w:rsidRDefault="00631C35" w:rsidP="00B10D4B">
      <w:pPr>
        <w:spacing w:after="0"/>
        <w:rPr>
          <w:b/>
          <w:bCs/>
          <w:lang w:val="de-DE"/>
        </w:rPr>
      </w:pPr>
    </w:p>
    <w:p w14:paraId="445B6667" w14:textId="77777777" w:rsidR="000B02A4" w:rsidRDefault="000B02A4" w:rsidP="00B10D4B">
      <w:pPr>
        <w:spacing w:after="0"/>
        <w:rPr>
          <w:b/>
          <w:bCs/>
          <w:lang w:val="de-DE"/>
        </w:rPr>
      </w:pPr>
      <w:r w:rsidRPr="00003C1E">
        <w:rPr>
          <w:b/>
          <w:bCs/>
          <w:lang w:val="de-DE"/>
        </w:rPr>
        <w:t>Ausrichter</w:t>
      </w:r>
    </w:p>
    <w:p w14:paraId="6FFCAD1C" w14:textId="77777777" w:rsidR="00B10D4B" w:rsidRPr="00003C1E" w:rsidRDefault="00B10D4B" w:rsidP="00B10D4B">
      <w:pPr>
        <w:spacing w:after="0"/>
        <w:rPr>
          <w:b/>
          <w:bCs/>
          <w:lang w:val="de-DE"/>
        </w:rPr>
      </w:pPr>
    </w:p>
    <w:p w14:paraId="01744BCC" w14:textId="7E66C841" w:rsidR="000B02A4" w:rsidRPr="00003C1E" w:rsidRDefault="000B02A4" w:rsidP="00B10D4B">
      <w:pPr>
        <w:spacing w:after="0"/>
        <w:rPr>
          <w:lang w:val="de-DE"/>
        </w:rPr>
      </w:pPr>
      <w:r w:rsidRPr="00003C1E">
        <w:rPr>
          <w:lang w:val="de-DE"/>
        </w:rPr>
        <w:t xml:space="preserve">Die UX Design Awards werden veranstaltet durch die IDZ Designpartner Berlin GmbH im Auftrag des Internationalen Design Zentrums Berlin e. V. (IDZ). Das IDZ ist seit über 50 Jahren eine führende unabhängige Institution zur Förderung von Design als Motor für Innovationen in Wirtschaft und Gesellschaft. Das IDZ bietet Unternehmen Zugang zu Beratung und Expertise im Designbereich, fördert den Wissensaustausch, realisiert Projekte und Veranstaltungen. Die Institution arbeitet im aktiven Austausch mit </w:t>
      </w:r>
      <w:proofErr w:type="spellStart"/>
      <w:r w:rsidRPr="00003C1E">
        <w:rPr>
          <w:lang w:val="de-DE"/>
        </w:rPr>
        <w:t>Vertreter</w:t>
      </w:r>
      <w:r w:rsidR="00643BFC" w:rsidRPr="00003C1E">
        <w:rPr>
          <w:lang w:val="de-DE"/>
        </w:rPr>
        <w:t>:inne</w:t>
      </w:r>
      <w:r w:rsidRPr="00003C1E">
        <w:rPr>
          <w:lang w:val="de-DE"/>
        </w:rPr>
        <w:t>n</w:t>
      </w:r>
      <w:proofErr w:type="spellEnd"/>
      <w:r w:rsidRPr="00003C1E">
        <w:rPr>
          <w:lang w:val="de-DE"/>
        </w:rPr>
        <w:t xml:space="preserve"> aus Politik, Kultur und Wissenschaft auf nationaler und internationaler Ebene. </w:t>
      </w:r>
    </w:p>
    <w:p w14:paraId="5A3482CA" w14:textId="77777777" w:rsidR="000518EF" w:rsidRPr="00003C1E" w:rsidRDefault="000518EF" w:rsidP="00B10D4B">
      <w:pPr>
        <w:spacing w:after="0"/>
        <w:rPr>
          <w:rFonts w:eastAsia="DM Sans"/>
          <w:lang w:val="de-DE" w:eastAsia="de-DE"/>
        </w:rPr>
      </w:pPr>
    </w:p>
    <w:p w14:paraId="2B8A57BA" w14:textId="04B5721B" w:rsidR="000518EF" w:rsidRDefault="00643BFC" w:rsidP="00B10D4B">
      <w:pPr>
        <w:spacing w:after="0"/>
        <w:rPr>
          <w:b/>
          <w:lang w:val="de-DE" w:eastAsia="de-DE"/>
        </w:rPr>
      </w:pPr>
      <w:r w:rsidRPr="00003C1E">
        <w:rPr>
          <w:b/>
          <w:lang w:val="de-DE" w:eastAsia="de-DE"/>
        </w:rPr>
        <w:t>Medienkontakt</w:t>
      </w:r>
    </w:p>
    <w:p w14:paraId="4B89FDF6" w14:textId="77777777" w:rsidR="00B10D4B" w:rsidRPr="00003C1E" w:rsidRDefault="00B10D4B" w:rsidP="00B10D4B">
      <w:pPr>
        <w:spacing w:after="0"/>
        <w:rPr>
          <w:rFonts w:eastAsia="DM Sans"/>
          <w:b/>
          <w:lang w:val="de-DE" w:eastAsia="de-DE"/>
        </w:rPr>
      </w:pPr>
    </w:p>
    <w:p w14:paraId="3A5A69D1" w14:textId="0B80CF5F" w:rsidR="000518EF" w:rsidRPr="00A9321E" w:rsidRDefault="000518EF" w:rsidP="00B10D4B">
      <w:pPr>
        <w:spacing w:after="0"/>
        <w:rPr>
          <w:lang w:val="de-DE" w:eastAsia="de-DE"/>
        </w:rPr>
      </w:pPr>
      <w:r w:rsidRPr="00A9321E">
        <w:rPr>
          <w:lang w:val="de-DE" w:eastAsia="de-DE"/>
        </w:rPr>
        <w:t xml:space="preserve">Wilhelm </w:t>
      </w:r>
      <w:proofErr w:type="spellStart"/>
      <w:r w:rsidRPr="00A9321E">
        <w:rPr>
          <w:lang w:val="de-DE" w:eastAsia="de-DE"/>
        </w:rPr>
        <w:t>N</w:t>
      </w:r>
      <w:r w:rsidR="00643BFC" w:rsidRPr="00A9321E">
        <w:rPr>
          <w:lang w:val="de-DE" w:eastAsia="de-DE"/>
        </w:rPr>
        <w:t>ö</w:t>
      </w:r>
      <w:r w:rsidRPr="00A9321E">
        <w:rPr>
          <w:lang w:val="de-DE" w:eastAsia="de-DE"/>
        </w:rPr>
        <w:t>ldeke</w:t>
      </w:r>
      <w:proofErr w:type="spellEnd"/>
      <w:r w:rsidRPr="00A9321E">
        <w:rPr>
          <w:lang w:val="de-DE" w:eastAsia="de-DE"/>
        </w:rPr>
        <w:br/>
      </w:r>
      <w:hyperlink r:id="rId16" w:history="1">
        <w:r w:rsidRPr="00A9321E">
          <w:rPr>
            <w:u w:val="single"/>
            <w:lang w:val="de-DE" w:eastAsia="de-DE"/>
          </w:rPr>
          <w:t>press@ux-design-awards.com</w:t>
        </w:r>
      </w:hyperlink>
      <w:r w:rsidRPr="00A9321E">
        <w:rPr>
          <w:lang w:val="de-DE" w:eastAsia="de-DE"/>
        </w:rPr>
        <w:t xml:space="preserve"> | </w:t>
      </w:r>
      <w:hyperlink r:id="rId17" w:history="1">
        <w:r w:rsidRPr="00A9321E">
          <w:rPr>
            <w:u w:val="single"/>
            <w:lang w:val="de-DE" w:eastAsia="de-DE"/>
          </w:rPr>
          <w:t>ux-design-awards.com</w:t>
        </w:r>
      </w:hyperlink>
    </w:p>
    <w:p w14:paraId="399A3DBC" w14:textId="24CC0850" w:rsidR="000518EF" w:rsidRPr="00003C1E" w:rsidRDefault="00643BFC" w:rsidP="00B10D4B">
      <w:pPr>
        <w:spacing w:after="0"/>
        <w:rPr>
          <w:lang w:eastAsia="de-DE"/>
        </w:rPr>
      </w:pPr>
      <w:proofErr w:type="spellStart"/>
      <w:r w:rsidRPr="00003C1E">
        <w:rPr>
          <w:lang w:eastAsia="de-DE"/>
        </w:rPr>
        <w:t>Pressebereich</w:t>
      </w:r>
      <w:proofErr w:type="spellEnd"/>
      <w:r w:rsidRPr="00003C1E">
        <w:rPr>
          <w:lang w:eastAsia="de-DE"/>
        </w:rPr>
        <w:t xml:space="preserve"> und Downloads: </w:t>
      </w:r>
      <w:hyperlink r:id="rId18" w:history="1">
        <w:r w:rsidR="000518EF" w:rsidRPr="00003C1E">
          <w:rPr>
            <w:u w:val="single"/>
            <w:lang w:eastAsia="de-DE"/>
          </w:rPr>
          <w:t>ux-design-awards.com/press</w:t>
        </w:r>
      </w:hyperlink>
    </w:p>
    <w:p w14:paraId="419844D2" w14:textId="7135BF40" w:rsidR="00631C35" w:rsidRPr="00003C1E" w:rsidRDefault="00053F8D" w:rsidP="00B10D4B">
      <w:pPr>
        <w:spacing w:after="0"/>
        <w:rPr>
          <w:u w:val="single"/>
          <w:lang w:eastAsia="de-DE"/>
        </w:rPr>
      </w:pPr>
      <w:hyperlink r:id="rId19" w:history="1">
        <w:r w:rsidR="00631C35" w:rsidRPr="00003C1E">
          <w:rPr>
            <w:rStyle w:val="Hyperlink"/>
            <w:color w:val="auto"/>
          </w:rPr>
          <w:t>LinkedIn</w:t>
        </w:r>
      </w:hyperlink>
      <w:r w:rsidR="00631C35" w:rsidRPr="00003C1E">
        <w:rPr>
          <w:rFonts w:ascii="Courier New" w:hAnsi="Courier New" w:cs="Courier New"/>
        </w:rPr>
        <w:t> </w:t>
      </w:r>
      <w:r w:rsidR="00631C35" w:rsidRPr="00003C1E">
        <w:t>|</w:t>
      </w:r>
      <w:r w:rsidR="00631C35" w:rsidRPr="00003C1E">
        <w:rPr>
          <w:rFonts w:ascii="Courier New" w:hAnsi="Courier New" w:cs="Courier New"/>
        </w:rPr>
        <w:t> </w:t>
      </w:r>
      <w:hyperlink r:id="rId20" w:history="1">
        <w:r w:rsidR="00631C35" w:rsidRPr="00003C1E">
          <w:rPr>
            <w:rStyle w:val="Hyperlink"/>
            <w:color w:val="auto"/>
          </w:rPr>
          <w:t>Twitter</w:t>
        </w:r>
      </w:hyperlink>
      <w:r w:rsidR="00B10D4B">
        <w:rPr>
          <w:rFonts w:ascii="Courier New" w:hAnsi="Courier New" w:cs="Courier New"/>
        </w:rPr>
        <w:t xml:space="preserve"> </w:t>
      </w:r>
      <w:r w:rsidR="00631C35" w:rsidRPr="00003C1E">
        <w:t>|</w:t>
      </w:r>
      <w:r w:rsidR="00631C35" w:rsidRPr="00003C1E">
        <w:rPr>
          <w:rFonts w:ascii="Courier New" w:hAnsi="Courier New" w:cs="Courier New"/>
        </w:rPr>
        <w:t> </w:t>
      </w:r>
      <w:bookmarkStart w:id="0" w:name="_GoBack"/>
      <w:bookmarkEnd w:id="0"/>
      <w:r w:rsidR="006F551D" w:rsidRPr="00003C1E">
        <w:t xml:space="preserve"> </w:t>
      </w:r>
      <w:hyperlink r:id="rId21" w:history="1">
        <w:r w:rsidR="00631C35" w:rsidRPr="00003C1E">
          <w:rPr>
            <w:rStyle w:val="Hyperlink"/>
            <w:color w:val="auto"/>
          </w:rPr>
          <w:t>Inst</w:t>
        </w:r>
        <w:r w:rsidR="00A9321E">
          <w:rPr>
            <w:rStyle w:val="Hyperlink"/>
            <w:color w:val="auto"/>
          </w:rPr>
          <w:t>agram</w:t>
        </w:r>
      </w:hyperlink>
      <w:r w:rsidR="00631C35" w:rsidRPr="00003C1E">
        <w:rPr>
          <w:rFonts w:ascii="Courier New" w:hAnsi="Courier New" w:cs="Courier New"/>
        </w:rPr>
        <w:t> </w:t>
      </w:r>
      <w:r w:rsidR="00631C35" w:rsidRPr="00003C1E">
        <w:t>|</w:t>
      </w:r>
      <w:r w:rsidR="00631C35" w:rsidRPr="00003C1E">
        <w:rPr>
          <w:rFonts w:ascii="Courier New" w:hAnsi="Courier New" w:cs="Courier New"/>
        </w:rPr>
        <w:t> </w:t>
      </w:r>
      <w:hyperlink r:id="rId22" w:history="1">
        <w:r w:rsidR="00631C35" w:rsidRPr="00003C1E">
          <w:rPr>
            <w:rStyle w:val="Hyperlink"/>
            <w:color w:val="auto"/>
          </w:rPr>
          <w:t>YouTube</w:t>
        </w:r>
      </w:hyperlink>
      <w:r w:rsidR="00631C35" w:rsidRPr="00003C1E">
        <w:rPr>
          <w:rFonts w:ascii="Courier New" w:hAnsi="Courier New" w:cs="Courier New"/>
        </w:rPr>
        <w:t> </w:t>
      </w:r>
      <w:r w:rsidR="00631C35" w:rsidRPr="00003C1E">
        <w:t>|</w:t>
      </w:r>
      <w:r w:rsidR="00631C35" w:rsidRPr="00003C1E">
        <w:rPr>
          <w:rFonts w:ascii="Courier New" w:hAnsi="Courier New" w:cs="Courier New"/>
        </w:rPr>
        <w:t> </w:t>
      </w:r>
      <w:hyperlink r:id="rId23" w:history="1">
        <w:r w:rsidR="00631C35" w:rsidRPr="00003C1E">
          <w:rPr>
            <w:rStyle w:val="Hyperlink"/>
            <w:color w:val="auto"/>
          </w:rPr>
          <w:t>Newsletter</w:t>
        </w:r>
      </w:hyperlink>
      <w:r w:rsidR="00631C35" w:rsidRPr="00003C1E">
        <w:rPr>
          <w:rFonts w:ascii="Courier New" w:hAnsi="Courier New" w:cs="Courier New"/>
        </w:rPr>
        <w:t> </w:t>
      </w:r>
      <w:r w:rsidR="00631C35" w:rsidRPr="00003C1E">
        <w:t>#UXDA2</w:t>
      </w:r>
      <w:r w:rsidR="00643BFC" w:rsidRPr="00003C1E">
        <w:t>2</w:t>
      </w:r>
      <w:r w:rsidR="000518EF" w:rsidRPr="00003C1E">
        <w:rPr>
          <w:lang w:eastAsia="de-DE"/>
        </w:rPr>
        <w:br/>
        <w:t xml:space="preserve">An Award by International Design Center Berlin | </w:t>
      </w:r>
      <w:hyperlink r:id="rId24" w:history="1">
        <w:r w:rsidR="000518EF" w:rsidRPr="00003C1E">
          <w:rPr>
            <w:u w:val="single"/>
            <w:lang w:eastAsia="de-DE"/>
          </w:rPr>
          <w:t>idz.de</w:t>
        </w:r>
      </w:hyperlink>
    </w:p>
    <w:p w14:paraId="6FB9ED59" w14:textId="77777777" w:rsidR="00631C35" w:rsidRPr="00003C1E" w:rsidRDefault="00631C35" w:rsidP="00B10D4B">
      <w:pPr>
        <w:spacing w:after="0"/>
        <w:rPr>
          <w:b/>
          <w:bCs/>
          <w:lang w:eastAsia="de-DE"/>
        </w:rPr>
      </w:pPr>
    </w:p>
    <w:p w14:paraId="1D6A8DD7" w14:textId="77777777" w:rsidR="00631C35" w:rsidRPr="00003C1E" w:rsidRDefault="00631C35" w:rsidP="00B10D4B">
      <w:pPr>
        <w:spacing w:after="0"/>
        <w:rPr>
          <w:lang w:val="de-DE" w:eastAsia="de-DE"/>
        </w:rPr>
      </w:pPr>
      <w:proofErr w:type="spellStart"/>
      <w:r w:rsidRPr="00003C1E">
        <w:rPr>
          <w:b/>
          <w:bCs/>
          <w:lang w:val="de-DE" w:eastAsia="de-DE"/>
        </w:rPr>
        <w:t>Make</w:t>
      </w:r>
      <w:proofErr w:type="spellEnd"/>
      <w:r w:rsidRPr="00003C1E">
        <w:rPr>
          <w:b/>
          <w:bCs/>
          <w:lang w:val="de-DE" w:eastAsia="de-DE"/>
        </w:rPr>
        <w:t xml:space="preserve"> </w:t>
      </w:r>
      <w:proofErr w:type="spellStart"/>
      <w:r w:rsidRPr="00003C1E">
        <w:rPr>
          <w:b/>
          <w:bCs/>
          <w:lang w:val="de-DE" w:eastAsia="de-DE"/>
        </w:rPr>
        <w:t>it</w:t>
      </w:r>
      <w:proofErr w:type="spellEnd"/>
      <w:r w:rsidRPr="00003C1E">
        <w:rPr>
          <w:b/>
          <w:bCs/>
          <w:lang w:val="de-DE" w:eastAsia="de-DE"/>
        </w:rPr>
        <w:t xml:space="preserve"> </w:t>
      </w:r>
      <w:proofErr w:type="spellStart"/>
      <w:r w:rsidRPr="00003C1E">
        <w:rPr>
          <w:b/>
          <w:bCs/>
          <w:lang w:val="de-DE" w:eastAsia="de-DE"/>
        </w:rPr>
        <w:t>count</w:t>
      </w:r>
      <w:proofErr w:type="spellEnd"/>
      <w:r w:rsidRPr="00003C1E">
        <w:rPr>
          <w:b/>
          <w:bCs/>
          <w:lang w:val="de-DE" w:eastAsia="de-DE"/>
        </w:rPr>
        <w:t>!</w:t>
      </w:r>
      <w:r w:rsidRPr="00003C1E">
        <w:rPr>
          <w:rFonts w:ascii="Courier New" w:hAnsi="Courier New" w:cs="Courier New"/>
          <w:b/>
          <w:bCs/>
          <w:lang w:val="de-DE" w:eastAsia="de-DE"/>
        </w:rPr>
        <w:t> </w:t>
      </w:r>
    </w:p>
    <w:p w14:paraId="5D47CC5A" w14:textId="6D6E8C53" w:rsidR="00274F38" w:rsidRPr="00B10D4B" w:rsidRDefault="00AE30CE" w:rsidP="00B10D4B">
      <w:pPr>
        <w:spacing w:after="0"/>
        <w:rPr>
          <w:lang w:val="de-DE" w:eastAsia="de-DE"/>
        </w:rPr>
      </w:pPr>
      <w:r w:rsidRPr="00003C1E">
        <w:rPr>
          <w:lang w:val="de-DE" w:eastAsia="de-DE"/>
        </w:rPr>
        <w:t xml:space="preserve">Melden Sie sich bis zum </w:t>
      </w:r>
      <w:r w:rsidR="003A605F" w:rsidRPr="00003C1E">
        <w:rPr>
          <w:lang w:val="de-DE" w:eastAsia="de-DE"/>
        </w:rPr>
        <w:t>30 November</w:t>
      </w:r>
      <w:r w:rsidRPr="00003C1E">
        <w:rPr>
          <w:lang w:val="de-DE" w:eastAsia="de-DE"/>
        </w:rPr>
        <w:t xml:space="preserve"> für #UXDA22 an</w:t>
      </w:r>
      <w:r w:rsidR="00631C35" w:rsidRPr="00003C1E">
        <w:rPr>
          <w:lang w:val="de-DE" w:eastAsia="de-DE"/>
        </w:rPr>
        <w:t>!</w:t>
      </w:r>
      <w:r w:rsidR="00631C35" w:rsidRPr="00003C1E">
        <w:rPr>
          <w:lang w:val="de-DE" w:eastAsia="de-DE"/>
        </w:rPr>
        <w:br/>
      </w:r>
      <w:hyperlink r:id="rId25" w:history="1">
        <w:r w:rsidR="00B10D4B" w:rsidRPr="00B10D4B">
          <w:rPr>
            <w:rStyle w:val="Hyperlink"/>
            <w:color w:val="auto"/>
            <w:lang w:val="de-DE"/>
          </w:rPr>
          <w:t>https://ux-design-awards.com/de/teilnehmen</w:t>
        </w:r>
      </w:hyperlink>
      <w:r w:rsidR="00B10D4B" w:rsidRPr="00B10D4B">
        <w:rPr>
          <w:lang w:val="de-DE"/>
        </w:rPr>
        <w:t xml:space="preserve"> </w:t>
      </w:r>
    </w:p>
    <w:sectPr w:rsidR="00274F38" w:rsidRPr="00B10D4B" w:rsidSect="009C00A0">
      <w:headerReference w:type="default" r:id="rId26"/>
      <w:footerReference w:type="default" r:id="rId27"/>
      <w:pgSz w:w="11906" w:h="16838" w:code="9"/>
      <w:pgMar w:top="1985" w:right="1134" w:bottom="1418" w:left="851" w:header="567"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8309C" w14:textId="77777777" w:rsidR="00053F8D" w:rsidRDefault="00053F8D" w:rsidP="000518EF">
      <w:r>
        <w:separator/>
      </w:r>
    </w:p>
  </w:endnote>
  <w:endnote w:type="continuationSeparator" w:id="0">
    <w:p w14:paraId="3A27037D" w14:textId="77777777" w:rsidR="00053F8D" w:rsidRDefault="00053F8D" w:rsidP="0005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M Sans">
    <w:altName w:val="DM Sans"/>
    <w:panose1 w:val="00000000000000000000"/>
    <w:charset w:val="00"/>
    <w:family w:val="auto"/>
    <w:pitch w:val="variable"/>
    <w:sig w:usb0="8000002F" w:usb1="4000204B" w:usb2="00000000" w:usb3="00000000" w:csb0="00000093" w:csb1="00000000"/>
  </w:font>
  <w:font w:name="Helvetica">
    <w:panose1 w:val="020B0604020202020204"/>
    <w:charset w:val="00"/>
    <w:family w:val="modern"/>
    <w:notTrueType/>
    <w:pitch w:val="variable"/>
    <w:sig w:usb0="A000002F" w:usb1="40000048" w:usb2="00000000" w:usb3="00000000" w:csb0="00000111" w:csb1="00000000"/>
  </w:font>
  <w:font w:name="DM Sans Medium">
    <w:altName w:val="DM Sans Medium"/>
    <w:panose1 w:val="00000000000000000000"/>
    <w:charset w:val="00"/>
    <w:family w:val="auto"/>
    <w:pitch w:val="variable"/>
    <w:sig w:usb0="8000002F" w:usb1="4000204B" w:usb2="000000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522B3E" w14:textId="4243DED8" w:rsidR="002D3294" w:rsidRDefault="004305BA" w:rsidP="000518EF">
    <w:pPr>
      <w:pStyle w:val="Fuzeile"/>
    </w:pPr>
    <w:r>
      <w:rPr>
        <w:noProof/>
        <w:lang w:val="de-DE" w:eastAsia="de-DE"/>
      </w:rPr>
      <mc:AlternateContent>
        <mc:Choice Requires="wps">
          <w:drawing>
            <wp:anchor distT="45720" distB="45720" distL="114300" distR="114300" simplePos="0" relativeHeight="251670528" behindDoc="0" locked="0" layoutInCell="1" allowOverlap="1" wp14:anchorId="72298A01" wp14:editId="2786DEE4">
              <wp:simplePos x="0" y="0"/>
              <wp:positionH relativeFrom="margin">
                <wp:posOffset>6166485</wp:posOffset>
              </wp:positionH>
              <wp:positionV relativeFrom="paragraph">
                <wp:posOffset>15240</wp:posOffset>
              </wp:positionV>
              <wp:extent cx="412115" cy="294640"/>
              <wp:effectExtent l="0" t="0" r="0" b="0"/>
              <wp:wrapSquare wrapText="bothSides"/>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94640"/>
                      </a:xfrm>
                      <a:prstGeom prst="rect">
                        <a:avLst/>
                      </a:prstGeom>
                      <a:noFill/>
                      <a:ln w="9525">
                        <a:noFill/>
                        <a:miter lim="800000"/>
                        <a:headEnd/>
                        <a:tailEnd/>
                      </a:ln>
                    </wps:spPr>
                    <wps:txb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1642F1">
                            <w:rPr>
                              <w:noProof/>
                              <w:sz w:val="18"/>
                              <w:szCs w:val="18"/>
                            </w:rPr>
                            <w:t>3</w:t>
                          </w:r>
                          <w:r w:rsidRPr="000518EF">
                            <w:rPr>
                              <w:sz w:val="18"/>
                              <w:szCs w:val="18"/>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85.55pt;margin-top:1.2pt;width:32.45pt;height:23.2pt;z-index:2516705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" filled="f" stroked="f">
              <v:textbox>
                <w:txbxContent>
                  <w:p w14:paraId="0B89409B" w14:textId="61264B05" w:rsidR="001E6692" w:rsidRPr="000518EF" w:rsidRDefault="001E6692" w:rsidP="000518EF">
                    <w:pPr>
                      <w:rPr>
                        <w:sz w:val="18"/>
                        <w:szCs w:val="18"/>
                      </w:rPr>
                    </w:pPr>
                    <w:r w:rsidRPr="000518EF">
                      <w:rPr>
                        <w:sz w:val="18"/>
                        <w:szCs w:val="18"/>
                      </w:rPr>
                      <w:fldChar w:fldCharType="begin"/>
                    </w:r>
                    <w:r w:rsidRPr="000518EF">
                      <w:rPr>
                        <w:sz w:val="18"/>
                        <w:szCs w:val="18"/>
                      </w:rPr>
                      <w:instrText>PAGE   \* MERGEFORMAT</w:instrText>
                    </w:r>
                    <w:r w:rsidRPr="000518EF">
                      <w:rPr>
                        <w:sz w:val="18"/>
                        <w:szCs w:val="18"/>
                      </w:rPr>
                      <w:fldChar w:fldCharType="separate"/>
                    </w:r>
                    <w:r w:rsidR="001642F1">
                      <w:rPr>
                        <w:noProof/>
                        <w:sz w:val="18"/>
                        <w:szCs w:val="18"/>
                      </w:rPr>
                      <w:t>3</w:t>
                    </w:r>
                    <w:r w:rsidRPr="000518EF">
                      <w:rPr>
                        <w:sz w:val="18"/>
                        <w:szCs w:val="18"/>
                      </w:rPr>
                      <w:fldChar w:fldCharType="end"/>
                    </w:r>
                  </w:p>
                </w:txbxContent>
              </v:textbox>
              <w10:wrap type="square" anchorx="margin"/>
            </v:shape>
          </w:pict>
        </mc:Fallback>
      </mc:AlternateContent>
    </w:r>
    <w:r w:rsidR="00D53529">
      <w:t xml:space="preserve">       </w:t>
    </w:r>
  </w:p>
  <w:p w14:paraId="33000B86" w14:textId="734B81D7" w:rsidR="008410AB" w:rsidRDefault="008410AB" w:rsidP="000518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E9F2FD" w14:textId="77777777" w:rsidR="00053F8D" w:rsidRDefault="00053F8D" w:rsidP="000518EF">
      <w:r>
        <w:separator/>
      </w:r>
    </w:p>
  </w:footnote>
  <w:footnote w:type="continuationSeparator" w:id="0">
    <w:p w14:paraId="0B9191A5" w14:textId="77777777" w:rsidR="00053F8D" w:rsidRDefault="00053F8D" w:rsidP="00051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E1F79" w14:textId="15D17C9C" w:rsidR="008410AB" w:rsidRDefault="009979AB" w:rsidP="000518EF">
    <w:r>
      <w:rPr>
        <w:noProof/>
        <w:lang w:val="de-DE" w:eastAsia="de-DE"/>
      </w:rPr>
      <w:drawing>
        <wp:anchor distT="0" distB="0" distL="114300" distR="114300" simplePos="0" relativeHeight="251662334" behindDoc="0" locked="0" layoutInCell="1" allowOverlap="1" wp14:anchorId="61A040A2" wp14:editId="4C9A3FE8">
          <wp:simplePos x="0" y="0"/>
          <wp:positionH relativeFrom="column">
            <wp:posOffset>-188826</wp:posOffset>
          </wp:positionH>
          <wp:positionV relativeFrom="paragraph">
            <wp:posOffset>-128905</wp:posOffset>
          </wp:positionV>
          <wp:extent cx="1781810" cy="610870"/>
          <wp:effectExtent l="0" t="0" r="8890" b="0"/>
          <wp:wrapNone/>
          <wp:docPr id="6" name="Grafik 6" descr="IDZ_eV_Kombi_E_black"/>
          <wp:cNvGraphicFramePr/>
          <a:graphic xmlns:a="http://schemas.openxmlformats.org/drawingml/2006/main">
            <a:graphicData uri="http://schemas.openxmlformats.org/drawingml/2006/picture">
              <pic:pic xmlns:pic="http://schemas.openxmlformats.org/drawingml/2006/picture">
                <pic:nvPicPr>
                  <pic:cNvPr id="6" name="Grafik 6" descr="IDZ_eV_Kombi_E_black"/>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81810" cy="610870"/>
                  </a:xfrm>
                  <a:prstGeom prst="rect">
                    <a:avLst/>
                  </a:prstGeom>
                  <a:noFill/>
                </pic:spPr>
              </pic:pic>
            </a:graphicData>
          </a:graphic>
          <wp14:sizeRelH relativeFrom="page">
            <wp14:pctWidth>0</wp14:pctWidth>
          </wp14:sizeRelH>
          <wp14:sizeRelV relativeFrom="page">
            <wp14:pctHeight>0</wp14:pctHeight>
          </wp14:sizeRelV>
        </wp:anchor>
      </w:drawing>
    </w:r>
    <w:r w:rsidR="007022D5">
      <w:rPr>
        <w:noProof/>
        <w:lang w:val="de-DE" w:eastAsia="de-DE"/>
      </w:rPr>
      <w:drawing>
        <wp:anchor distT="0" distB="0" distL="114300" distR="114300" simplePos="0" relativeHeight="251673600" behindDoc="0" locked="0" layoutInCell="1" allowOverlap="1" wp14:anchorId="073B228B" wp14:editId="20A62D0A">
          <wp:simplePos x="0" y="0"/>
          <wp:positionH relativeFrom="column">
            <wp:posOffset>5790435</wp:posOffset>
          </wp:positionH>
          <wp:positionV relativeFrom="paragraph">
            <wp:posOffset>-201426</wp:posOffset>
          </wp:positionV>
          <wp:extent cx="862261" cy="873245"/>
          <wp:effectExtent l="0" t="0" r="0" b="3175"/>
          <wp:wrapNone/>
          <wp:docPr id="7" name="Grafik 7" descr="UX_Design_Awards_Logo_Screen_fr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X_Design_Awards_Logo_Screen_fram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2926" cy="873918"/>
                  </a:xfrm>
                  <a:prstGeom prst="rect">
                    <a:avLst/>
                  </a:prstGeom>
                  <a:noFill/>
                </pic:spPr>
              </pic:pic>
            </a:graphicData>
          </a:graphic>
          <wp14:sizeRelH relativeFrom="page">
            <wp14:pctWidth>0</wp14:pctWidth>
          </wp14:sizeRelH>
          <wp14:sizeRelV relativeFrom="page">
            <wp14:pctHeight>0</wp14:pctHeight>
          </wp14:sizeRelV>
        </wp:anchor>
      </w:drawing>
    </w:r>
    <w:r w:rsidR="001E6692" w:rsidRPr="00E342AC">
      <w:rPr>
        <w:rFonts w:ascii="DM Sans" w:hAnsi="DM Sans"/>
        <w:noProof/>
        <w:lang w:val="de-DE" w:eastAsia="de-DE"/>
      </w:rPr>
      <w:drawing>
        <wp:anchor distT="0" distB="0" distL="114300" distR="114300" simplePos="0" relativeHeight="251664384" behindDoc="0" locked="0" layoutInCell="1" allowOverlap="1" wp14:anchorId="0FC4DAB3" wp14:editId="2787CF46">
          <wp:simplePos x="0" y="0"/>
          <wp:positionH relativeFrom="margin">
            <wp:posOffset>6131560</wp:posOffset>
          </wp:positionH>
          <wp:positionV relativeFrom="paragraph">
            <wp:posOffset>-109855</wp:posOffset>
          </wp:positionV>
          <wp:extent cx="507334" cy="510518"/>
          <wp:effectExtent l="0" t="0" r="7620" b="4445"/>
          <wp:wrapNone/>
          <wp:docPr id="16" name="Picture 3" descr="E:\UX\UX Design Awards 2019 Logos Awardtitel\UX-Design-Awards-concept-2019\01-Standard\Screen\UX-Design-Awards-2019-concept-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E:\UX\UX Design Awards 2019 Logos Awardtitel\UX-Design-Awards-concept-2019\01-Standard\Screen\UX-Design-Awards-2019-concept-RGB.png"/>
                  <pic:cNvPicPr>
                    <a:picLocks noChangeAspect="1" noChangeArrowheads="1"/>
                  </pic:cNvPicPr>
                </pic:nvPicPr>
                <pic:blipFill rotWithShape="1">
                  <a:blip r:embed="rId3" cstate="print">
                    <a:duotone>
                      <a:prstClr val="black"/>
                      <a:srgbClr val="D9C3A5">
                        <a:tint val="50000"/>
                        <a:satMod val="180000"/>
                      </a:srgbClr>
                    </a:duotone>
                    <a:extLst>
                      <a:ext uri="{28A0092B-C50C-407E-A947-70E740481C1C}">
                        <a14:useLocalDpi xmlns:a14="http://schemas.microsoft.com/office/drawing/2010/main" val="0"/>
                      </a:ext>
                    </a:extLst>
                  </a:blip>
                  <a:srcRect l="23962" t="18372" r="22842" b="39854"/>
                  <a:stretch/>
                </pic:blipFill>
                <pic:spPr bwMode="auto">
                  <a:xfrm>
                    <a:off x="0" y="0"/>
                    <a:ext cx="507334" cy="510518"/>
                  </a:xfrm>
                  <a:prstGeom prst="rect">
                    <a:avLst/>
                  </a:prstGeom>
                  <a:noFill/>
                </pic:spPr>
              </pic:pic>
            </a:graphicData>
          </a:graphic>
          <wp14:sizeRelH relativeFrom="margin">
            <wp14:pctWidth>0</wp14:pctWidth>
          </wp14:sizeRelH>
          <wp14:sizeRelV relativeFrom="margin">
            <wp14:pctHeight>0</wp14:pctHeight>
          </wp14:sizeRelV>
        </wp:anchor>
      </w:drawing>
    </w:r>
    <w:r w:rsidR="0080279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82AB9"/>
    <w:multiLevelType w:val="hybridMultilevel"/>
    <w:tmpl w:val="8CAE78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FC7B7F"/>
    <w:multiLevelType w:val="hybridMultilevel"/>
    <w:tmpl w:val="811A48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05A7AF9"/>
    <w:multiLevelType w:val="hybridMultilevel"/>
    <w:tmpl w:val="DFBE11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65150D5"/>
    <w:multiLevelType w:val="multilevel"/>
    <w:tmpl w:val="6038A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195C94"/>
    <w:multiLevelType w:val="multilevel"/>
    <w:tmpl w:val="E3862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0B171F"/>
    <w:multiLevelType w:val="hybridMultilevel"/>
    <w:tmpl w:val="4FDE6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28B47F5"/>
    <w:multiLevelType w:val="hybridMultilevel"/>
    <w:tmpl w:val="9912B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C346858"/>
    <w:multiLevelType w:val="hybridMultilevel"/>
    <w:tmpl w:val="1702F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3DFF1025"/>
    <w:multiLevelType w:val="hybridMultilevel"/>
    <w:tmpl w:val="2CDEB2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44035AEC"/>
    <w:multiLevelType w:val="hybridMultilevel"/>
    <w:tmpl w:val="913638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44885743"/>
    <w:multiLevelType w:val="hybridMultilevel"/>
    <w:tmpl w:val="DC02E3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47AB3895"/>
    <w:multiLevelType w:val="hybridMultilevel"/>
    <w:tmpl w:val="3A4258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5DC05C75"/>
    <w:multiLevelType w:val="multilevel"/>
    <w:tmpl w:val="98DE2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D4F22E6"/>
    <w:multiLevelType w:val="hybridMultilevel"/>
    <w:tmpl w:val="25B4B4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EF72A79"/>
    <w:multiLevelType w:val="hybridMultilevel"/>
    <w:tmpl w:val="4B988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7"/>
  </w:num>
  <w:num w:numId="5">
    <w:abstractNumId w:val="9"/>
  </w:num>
  <w:num w:numId="6">
    <w:abstractNumId w:val="11"/>
  </w:num>
  <w:num w:numId="7">
    <w:abstractNumId w:val="8"/>
  </w:num>
  <w:num w:numId="8">
    <w:abstractNumId w:val="1"/>
  </w:num>
  <w:num w:numId="9">
    <w:abstractNumId w:val="3"/>
  </w:num>
  <w:num w:numId="10">
    <w:abstractNumId w:val="4"/>
  </w:num>
  <w:num w:numId="11">
    <w:abstractNumId w:val="12"/>
  </w:num>
  <w:num w:numId="12">
    <w:abstractNumId w:val="13"/>
  </w:num>
  <w:num w:numId="13">
    <w:abstractNumId w:val="10"/>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E7E"/>
    <w:rsid w:val="00003C1E"/>
    <w:rsid w:val="00041357"/>
    <w:rsid w:val="000518EF"/>
    <w:rsid w:val="00053F8D"/>
    <w:rsid w:val="00061EA7"/>
    <w:rsid w:val="00071D79"/>
    <w:rsid w:val="0009139B"/>
    <w:rsid w:val="000A27AE"/>
    <w:rsid w:val="000B02A4"/>
    <w:rsid w:val="000D0EFB"/>
    <w:rsid w:val="000E165B"/>
    <w:rsid w:val="001642F1"/>
    <w:rsid w:val="00165211"/>
    <w:rsid w:val="00175767"/>
    <w:rsid w:val="001B654F"/>
    <w:rsid w:val="001B7FE6"/>
    <w:rsid w:val="001C2EEA"/>
    <w:rsid w:val="001C6A09"/>
    <w:rsid w:val="001C739A"/>
    <w:rsid w:val="001D1EF5"/>
    <w:rsid w:val="001E6692"/>
    <w:rsid w:val="00265483"/>
    <w:rsid w:val="00274F38"/>
    <w:rsid w:val="00294042"/>
    <w:rsid w:val="002B3E0F"/>
    <w:rsid w:val="002B528C"/>
    <w:rsid w:val="002D3294"/>
    <w:rsid w:val="002F68E2"/>
    <w:rsid w:val="00304AC1"/>
    <w:rsid w:val="00337DBF"/>
    <w:rsid w:val="00344DBC"/>
    <w:rsid w:val="0035415A"/>
    <w:rsid w:val="003576A8"/>
    <w:rsid w:val="003648CD"/>
    <w:rsid w:val="003668A0"/>
    <w:rsid w:val="00372825"/>
    <w:rsid w:val="003820AD"/>
    <w:rsid w:val="003A605F"/>
    <w:rsid w:val="003D0233"/>
    <w:rsid w:val="003D1688"/>
    <w:rsid w:val="003D7AA7"/>
    <w:rsid w:val="003F6E67"/>
    <w:rsid w:val="00427BC3"/>
    <w:rsid w:val="004305BA"/>
    <w:rsid w:val="004471E5"/>
    <w:rsid w:val="004609D9"/>
    <w:rsid w:val="00461087"/>
    <w:rsid w:val="00467DA7"/>
    <w:rsid w:val="004B1D9A"/>
    <w:rsid w:val="004C0828"/>
    <w:rsid w:val="004E6FC2"/>
    <w:rsid w:val="00513070"/>
    <w:rsid w:val="00534783"/>
    <w:rsid w:val="0055271E"/>
    <w:rsid w:val="005566EC"/>
    <w:rsid w:val="005D1FD5"/>
    <w:rsid w:val="00601D09"/>
    <w:rsid w:val="00631112"/>
    <w:rsid w:val="00631C35"/>
    <w:rsid w:val="00633D4A"/>
    <w:rsid w:val="00643BFC"/>
    <w:rsid w:val="00662C9D"/>
    <w:rsid w:val="00681060"/>
    <w:rsid w:val="00691B57"/>
    <w:rsid w:val="006D081C"/>
    <w:rsid w:val="006F551D"/>
    <w:rsid w:val="007022D5"/>
    <w:rsid w:val="00723417"/>
    <w:rsid w:val="007B30DC"/>
    <w:rsid w:val="007B7CEF"/>
    <w:rsid w:val="007D2017"/>
    <w:rsid w:val="007E146E"/>
    <w:rsid w:val="00802790"/>
    <w:rsid w:val="0080315D"/>
    <w:rsid w:val="008031ED"/>
    <w:rsid w:val="008107C9"/>
    <w:rsid w:val="00814FC1"/>
    <w:rsid w:val="008400DD"/>
    <w:rsid w:val="008410AB"/>
    <w:rsid w:val="00841548"/>
    <w:rsid w:val="00853DEE"/>
    <w:rsid w:val="0087190A"/>
    <w:rsid w:val="00883065"/>
    <w:rsid w:val="00895400"/>
    <w:rsid w:val="008A4703"/>
    <w:rsid w:val="008A74AA"/>
    <w:rsid w:val="008C0026"/>
    <w:rsid w:val="008C393C"/>
    <w:rsid w:val="008C6BB6"/>
    <w:rsid w:val="008F1885"/>
    <w:rsid w:val="00917CE3"/>
    <w:rsid w:val="00920B7F"/>
    <w:rsid w:val="009529FE"/>
    <w:rsid w:val="009713C5"/>
    <w:rsid w:val="0097339D"/>
    <w:rsid w:val="00982199"/>
    <w:rsid w:val="009979AB"/>
    <w:rsid w:val="009C00A0"/>
    <w:rsid w:val="009D0979"/>
    <w:rsid w:val="00A11118"/>
    <w:rsid w:val="00A33EA2"/>
    <w:rsid w:val="00A5332D"/>
    <w:rsid w:val="00A9321E"/>
    <w:rsid w:val="00AA25FA"/>
    <w:rsid w:val="00AD6AED"/>
    <w:rsid w:val="00AE10B7"/>
    <w:rsid w:val="00AE30CE"/>
    <w:rsid w:val="00B10D4B"/>
    <w:rsid w:val="00B14783"/>
    <w:rsid w:val="00B4016C"/>
    <w:rsid w:val="00B51726"/>
    <w:rsid w:val="00B5172B"/>
    <w:rsid w:val="00B64B45"/>
    <w:rsid w:val="00BF4125"/>
    <w:rsid w:val="00C12F50"/>
    <w:rsid w:val="00C142C1"/>
    <w:rsid w:val="00C329D4"/>
    <w:rsid w:val="00C33306"/>
    <w:rsid w:val="00C52CFB"/>
    <w:rsid w:val="00C63E7E"/>
    <w:rsid w:val="00C74003"/>
    <w:rsid w:val="00CA3041"/>
    <w:rsid w:val="00CC25C7"/>
    <w:rsid w:val="00CD32C1"/>
    <w:rsid w:val="00CD3FB1"/>
    <w:rsid w:val="00D01545"/>
    <w:rsid w:val="00D0428D"/>
    <w:rsid w:val="00D341BB"/>
    <w:rsid w:val="00D44775"/>
    <w:rsid w:val="00D53529"/>
    <w:rsid w:val="00DB340E"/>
    <w:rsid w:val="00DE59B9"/>
    <w:rsid w:val="00E14C36"/>
    <w:rsid w:val="00E26282"/>
    <w:rsid w:val="00E342AC"/>
    <w:rsid w:val="00E35968"/>
    <w:rsid w:val="00E51975"/>
    <w:rsid w:val="00E92157"/>
    <w:rsid w:val="00E92FD9"/>
    <w:rsid w:val="00E96888"/>
    <w:rsid w:val="00EA05F0"/>
    <w:rsid w:val="00EB4CE1"/>
    <w:rsid w:val="00EB5324"/>
    <w:rsid w:val="00EE2A87"/>
    <w:rsid w:val="00EE4C80"/>
    <w:rsid w:val="00F04F2B"/>
    <w:rsid w:val="00F06833"/>
    <w:rsid w:val="00F10C65"/>
    <w:rsid w:val="00F15905"/>
    <w:rsid w:val="00F47118"/>
    <w:rsid w:val="00F623BE"/>
    <w:rsid w:val="00FA64B4"/>
    <w:rsid w:val="00FE47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5C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 w:type="character" w:customStyle="1" w:styleId="UnresolvedMention">
    <w:name w:val="Unresolved Mention"/>
    <w:basedOn w:val="Absatz-Standardschriftart"/>
    <w:uiPriority w:val="99"/>
    <w:semiHidden/>
    <w:unhideWhenUsed/>
    <w:rsid w:val="000B02A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518EF"/>
    <w:pPr>
      <w:spacing w:after="120" w:line="288" w:lineRule="auto"/>
    </w:pPr>
    <w:rPr>
      <w:rFonts w:ascii="Helvetica" w:eastAsia="Times New Roman" w:hAnsi="Helvetica" w:cs="Times New Roman"/>
      <w:sz w:val="21"/>
      <w:szCs w:val="21"/>
      <w:lang w:val="en-US"/>
    </w:rPr>
  </w:style>
  <w:style w:type="paragraph" w:styleId="berschrift1">
    <w:name w:val="heading 1"/>
    <w:basedOn w:val="Standard"/>
    <w:next w:val="Standard"/>
    <w:link w:val="berschrift1Zchn"/>
    <w:uiPriority w:val="9"/>
    <w:qFormat/>
    <w:rsid w:val="003D0233"/>
    <w:pPr>
      <w:keepNext/>
      <w:keepLines/>
      <w:spacing w:before="240"/>
      <w:outlineLvl w:val="0"/>
    </w:pPr>
    <w:rPr>
      <w:b/>
      <w:sz w:val="28"/>
      <w:szCs w:val="32"/>
    </w:rPr>
  </w:style>
  <w:style w:type="paragraph" w:styleId="berschrift2">
    <w:name w:val="heading 2"/>
    <w:basedOn w:val="Standard"/>
    <w:next w:val="Standard"/>
    <w:link w:val="berschrift2Zchn"/>
    <w:uiPriority w:val="9"/>
    <w:unhideWhenUsed/>
    <w:qFormat/>
    <w:rsid w:val="000518EF"/>
    <w:pPr>
      <w:keepNext/>
      <w:keepLines/>
      <w:spacing w:before="240"/>
      <w:outlineLvl w:val="1"/>
    </w:pPr>
    <w:rPr>
      <w:sz w:val="24"/>
      <w:szCs w:val="26"/>
    </w:rPr>
  </w:style>
  <w:style w:type="paragraph" w:styleId="berschrift3">
    <w:name w:val="heading 3"/>
    <w:basedOn w:val="Standard"/>
    <w:next w:val="Standard"/>
    <w:link w:val="berschrift3Zchn"/>
    <w:uiPriority w:val="9"/>
    <w:unhideWhenUsed/>
    <w:qFormat/>
    <w:rsid w:val="00C12F50"/>
    <w:pPr>
      <w:keepNext/>
      <w:keepLines/>
      <w:spacing w:before="40"/>
      <w:outlineLvl w:val="2"/>
    </w:pPr>
    <w:rPr>
      <w:rFonts w:asciiTheme="majorHAnsi" w:eastAsiaTheme="majorEastAsia" w:hAnsiTheme="majorHAnsi" w:cstheme="majorBidi"/>
      <w:color w:val="453726"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D329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D3294"/>
  </w:style>
  <w:style w:type="paragraph" w:styleId="Fuzeile">
    <w:name w:val="footer"/>
    <w:basedOn w:val="Standard"/>
    <w:link w:val="FuzeileZchn"/>
    <w:uiPriority w:val="99"/>
    <w:unhideWhenUsed/>
    <w:rsid w:val="002D329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D3294"/>
  </w:style>
  <w:style w:type="character" w:styleId="Hyperlink">
    <w:name w:val="Hyperlink"/>
    <w:basedOn w:val="Absatz-Standardschriftart"/>
    <w:uiPriority w:val="99"/>
    <w:unhideWhenUsed/>
    <w:rsid w:val="0035415A"/>
    <w:rPr>
      <w:color w:val="8B6F4E" w:themeColor="hyperlink"/>
      <w:u w:val="single"/>
    </w:rPr>
  </w:style>
  <w:style w:type="character" w:customStyle="1" w:styleId="NichtaufgelsteErwhnung1">
    <w:name w:val="Nicht aufgelöste Erwähnung1"/>
    <w:basedOn w:val="Absatz-Standardschriftart"/>
    <w:uiPriority w:val="99"/>
    <w:semiHidden/>
    <w:unhideWhenUsed/>
    <w:rsid w:val="0035415A"/>
    <w:rPr>
      <w:color w:val="605E5C"/>
      <w:shd w:val="clear" w:color="auto" w:fill="E1DFDD"/>
    </w:rPr>
  </w:style>
  <w:style w:type="character" w:customStyle="1" w:styleId="berschrift1Zchn">
    <w:name w:val="Überschrift 1 Zchn"/>
    <w:basedOn w:val="Absatz-Standardschriftart"/>
    <w:link w:val="berschrift1"/>
    <w:uiPriority w:val="9"/>
    <w:rsid w:val="003D0233"/>
    <w:rPr>
      <w:rFonts w:ascii="Helvetica" w:eastAsia="Times New Roman" w:hAnsi="Helvetica" w:cs="Times New Roman"/>
      <w:b/>
      <w:sz w:val="28"/>
      <w:szCs w:val="32"/>
      <w:lang w:val="en-US"/>
    </w:rPr>
  </w:style>
  <w:style w:type="paragraph" w:styleId="Inhaltsverzeichnisberschrift">
    <w:name w:val="TOC Heading"/>
    <w:basedOn w:val="berschrift1"/>
    <w:next w:val="Standard"/>
    <w:uiPriority w:val="39"/>
    <w:unhideWhenUsed/>
    <w:qFormat/>
    <w:rsid w:val="00E342AC"/>
    <w:pPr>
      <w:outlineLvl w:val="9"/>
    </w:pPr>
    <w:rPr>
      <w:lang w:eastAsia="de-DE"/>
    </w:rPr>
  </w:style>
  <w:style w:type="paragraph" w:styleId="Listenabsatz">
    <w:name w:val="List Paragraph"/>
    <w:basedOn w:val="Standard"/>
    <w:uiPriority w:val="34"/>
    <w:qFormat/>
    <w:rsid w:val="008400DD"/>
    <w:pPr>
      <w:ind w:left="720"/>
      <w:contextualSpacing/>
    </w:pPr>
  </w:style>
  <w:style w:type="paragraph" w:styleId="Verzeichnis1">
    <w:name w:val="toc 1"/>
    <w:basedOn w:val="Standard"/>
    <w:next w:val="Standard"/>
    <w:autoRedefine/>
    <w:uiPriority w:val="39"/>
    <w:unhideWhenUsed/>
    <w:rsid w:val="00165211"/>
    <w:pPr>
      <w:spacing w:after="100"/>
    </w:pPr>
  </w:style>
  <w:style w:type="character" w:customStyle="1" w:styleId="berschrift2Zchn">
    <w:name w:val="Überschrift 2 Zchn"/>
    <w:basedOn w:val="Absatz-Standardschriftart"/>
    <w:link w:val="berschrift2"/>
    <w:uiPriority w:val="9"/>
    <w:rsid w:val="000518EF"/>
    <w:rPr>
      <w:rFonts w:ascii="Helvetica" w:eastAsia="Times New Roman" w:hAnsi="Helvetica" w:cs="Times New Roman"/>
      <w:sz w:val="24"/>
      <w:szCs w:val="26"/>
      <w:lang w:val="en-US"/>
    </w:rPr>
  </w:style>
  <w:style w:type="character" w:customStyle="1" w:styleId="berschrift3Zchn">
    <w:name w:val="Überschrift 3 Zchn"/>
    <w:basedOn w:val="Absatz-Standardschriftart"/>
    <w:link w:val="berschrift3"/>
    <w:uiPriority w:val="9"/>
    <w:rsid w:val="00C12F50"/>
    <w:rPr>
      <w:rFonts w:asciiTheme="majorHAnsi" w:eastAsiaTheme="majorEastAsia" w:hAnsiTheme="majorHAnsi" w:cstheme="majorBidi"/>
      <w:color w:val="453726" w:themeColor="accent1" w:themeShade="7F"/>
      <w:sz w:val="24"/>
      <w:szCs w:val="24"/>
    </w:rPr>
  </w:style>
  <w:style w:type="paragraph" w:styleId="KeinLeerraum">
    <w:name w:val="No Spacing"/>
    <w:uiPriority w:val="1"/>
    <w:qFormat/>
    <w:rsid w:val="00C12F50"/>
    <w:pPr>
      <w:spacing w:after="0" w:line="240" w:lineRule="auto"/>
    </w:pPr>
  </w:style>
  <w:style w:type="table" w:styleId="Tabellenraster">
    <w:name w:val="Table Grid"/>
    <w:basedOn w:val="NormaleTabelle"/>
    <w:uiPriority w:val="39"/>
    <w:rsid w:val="00C12F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2B528C"/>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B528C"/>
    <w:rPr>
      <w:rFonts w:ascii="Segoe UI" w:hAnsi="Segoe UI" w:cs="Segoe UI"/>
      <w:sz w:val="18"/>
      <w:szCs w:val="18"/>
    </w:rPr>
  </w:style>
  <w:style w:type="character" w:styleId="Kommentarzeichen">
    <w:name w:val="annotation reference"/>
    <w:basedOn w:val="Absatz-Standardschriftart"/>
    <w:uiPriority w:val="99"/>
    <w:semiHidden/>
    <w:unhideWhenUsed/>
    <w:rsid w:val="00AD6AED"/>
    <w:rPr>
      <w:sz w:val="16"/>
      <w:szCs w:val="16"/>
    </w:rPr>
  </w:style>
  <w:style w:type="paragraph" w:styleId="Kommentartext">
    <w:name w:val="annotation text"/>
    <w:basedOn w:val="Standard"/>
    <w:link w:val="KommentartextZchn"/>
    <w:uiPriority w:val="99"/>
    <w:semiHidden/>
    <w:unhideWhenUsed/>
    <w:rsid w:val="00AD6AED"/>
    <w:pPr>
      <w:spacing w:line="240" w:lineRule="auto"/>
    </w:pPr>
    <w:rPr>
      <w:szCs w:val="20"/>
    </w:rPr>
  </w:style>
  <w:style w:type="character" w:customStyle="1" w:styleId="KommentartextZchn">
    <w:name w:val="Kommentartext Zchn"/>
    <w:basedOn w:val="Absatz-Standardschriftart"/>
    <w:link w:val="Kommentartext"/>
    <w:uiPriority w:val="99"/>
    <w:semiHidden/>
    <w:rsid w:val="00AD6AED"/>
    <w:rPr>
      <w:sz w:val="20"/>
      <w:szCs w:val="20"/>
    </w:rPr>
  </w:style>
  <w:style w:type="paragraph" w:styleId="Kommentarthema">
    <w:name w:val="annotation subject"/>
    <w:basedOn w:val="Kommentartext"/>
    <w:next w:val="Kommentartext"/>
    <w:link w:val="KommentarthemaZchn"/>
    <w:uiPriority w:val="99"/>
    <w:semiHidden/>
    <w:unhideWhenUsed/>
    <w:rsid w:val="00AD6AED"/>
    <w:rPr>
      <w:b/>
      <w:bCs/>
    </w:rPr>
  </w:style>
  <w:style w:type="character" w:customStyle="1" w:styleId="KommentarthemaZchn">
    <w:name w:val="Kommentarthema Zchn"/>
    <w:basedOn w:val="KommentartextZchn"/>
    <w:link w:val="Kommentarthema"/>
    <w:uiPriority w:val="99"/>
    <w:semiHidden/>
    <w:rsid w:val="00AD6AED"/>
    <w:rPr>
      <w:b/>
      <w:bCs/>
      <w:sz w:val="20"/>
      <w:szCs w:val="20"/>
    </w:rPr>
  </w:style>
  <w:style w:type="character" w:customStyle="1" w:styleId="NichtaufgelsteErwhnung2">
    <w:name w:val="Nicht aufgelöste Erwähnung2"/>
    <w:basedOn w:val="Absatz-Standardschriftart"/>
    <w:uiPriority w:val="99"/>
    <w:semiHidden/>
    <w:unhideWhenUsed/>
    <w:rsid w:val="00DB340E"/>
    <w:rPr>
      <w:color w:val="605E5C"/>
      <w:shd w:val="clear" w:color="auto" w:fill="E1DFDD"/>
    </w:rPr>
  </w:style>
  <w:style w:type="paragraph" w:styleId="StandardWeb">
    <w:name w:val="Normal (Web)"/>
    <w:basedOn w:val="Standard"/>
    <w:uiPriority w:val="99"/>
    <w:semiHidden/>
    <w:unhideWhenUsed/>
    <w:rsid w:val="00B64B45"/>
    <w:pPr>
      <w:spacing w:before="100" w:beforeAutospacing="1" w:after="100" w:afterAutospacing="1" w:line="240" w:lineRule="auto"/>
    </w:pPr>
    <w:rPr>
      <w:rFonts w:ascii="Times New Roman" w:hAnsi="Times New Roman"/>
      <w:sz w:val="24"/>
      <w:szCs w:val="24"/>
      <w:lang w:eastAsia="de-DE"/>
    </w:rPr>
  </w:style>
  <w:style w:type="character" w:styleId="Fett">
    <w:name w:val="Strong"/>
    <w:basedOn w:val="Absatz-Standardschriftart"/>
    <w:uiPriority w:val="22"/>
    <w:qFormat/>
    <w:rsid w:val="00B64B45"/>
    <w:rPr>
      <w:b/>
      <w:bCs/>
    </w:rPr>
  </w:style>
  <w:style w:type="character" w:customStyle="1" w:styleId="apple-converted-space">
    <w:name w:val="apple-converted-space"/>
    <w:basedOn w:val="Absatz-Standardschriftart"/>
    <w:rsid w:val="001B7FE6"/>
  </w:style>
  <w:style w:type="character" w:styleId="BesuchterHyperlink">
    <w:name w:val="FollowedHyperlink"/>
    <w:basedOn w:val="Absatz-Standardschriftart"/>
    <w:uiPriority w:val="99"/>
    <w:semiHidden/>
    <w:unhideWhenUsed/>
    <w:rsid w:val="001B7FE6"/>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1B7FE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DE59B9"/>
    <w:rPr>
      <w:color w:val="605E5C"/>
      <w:shd w:val="clear" w:color="auto" w:fill="E1DFDD"/>
    </w:rPr>
  </w:style>
  <w:style w:type="character" w:customStyle="1" w:styleId="UnresolvedMention">
    <w:name w:val="Unresolved Mention"/>
    <w:basedOn w:val="Absatz-Standardschriftart"/>
    <w:uiPriority w:val="99"/>
    <w:semiHidden/>
    <w:unhideWhenUsed/>
    <w:rsid w:val="000B02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824">
      <w:bodyDiv w:val="1"/>
      <w:marLeft w:val="0"/>
      <w:marRight w:val="0"/>
      <w:marTop w:val="0"/>
      <w:marBottom w:val="0"/>
      <w:divBdr>
        <w:top w:val="none" w:sz="0" w:space="0" w:color="auto"/>
        <w:left w:val="none" w:sz="0" w:space="0" w:color="auto"/>
        <w:bottom w:val="none" w:sz="0" w:space="0" w:color="auto"/>
        <w:right w:val="none" w:sz="0" w:space="0" w:color="auto"/>
      </w:divBdr>
      <w:divsChild>
        <w:div w:id="891383502">
          <w:marLeft w:val="0"/>
          <w:marRight w:val="0"/>
          <w:marTop w:val="0"/>
          <w:marBottom w:val="0"/>
          <w:divBdr>
            <w:top w:val="none" w:sz="0" w:space="0" w:color="auto"/>
            <w:left w:val="none" w:sz="0" w:space="0" w:color="auto"/>
            <w:bottom w:val="none" w:sz="0" w:space="0" w:color="auto"/>
            <w:right w:val="none" w:sz="0" w:space="0" w:color="auto"/>
          </w:divBdr>
        </w:div>
        <w:div w:id="254093849">
          <w:marLeft w:val="0"/>
          <w:marRight w:val="0"/>
          <w:marTop w:val="0"/>
          <w:marBottom w:val="0"/>
          <w:divBdr>
            <w:top w:val="none" w:sz="0" w:space="0" w:color="auto"/>
            <w:left w:val="none" w:sz="0" w:space="0" w:color="auto"/>
            <w:bottom w:val="none" w:sz="0" w:space="0" w:color="auto"/>
            <w:right w:val="none" w:sz="0" w:space="0" w:color="auto"/>
          </w:divBdr>
        </w:div>
      </w:divsChild>
    </w:div>
    <w:div w:id="155339202">
      <w:bodyDiv w:val="1"/>
      <w:marLeft w:val="0"/>
      <w:marRight w:val="0"/>
      <w:marTop w:val="0"/>
      <w:marBottom w:val="0"/>
      <w:divBdr>
        <w:top w:val="none" w:sz="0" w:space="0" w:color="auto"/>
        <w:left w:val="none" w:sz="0" w:space="0" w:color="auto"/>
        <w:bottom w:val="none" w:sz="0" w:space="0" w:color="auto"/>
        <w:right w:val="none" w:sz="0" w:space="0" w:color="auto"/>
      </w:divBdr>
    </w:div>
    <w:div w:id="281765047">
      <w:bodyDiv w:val="1"/>
      <w:marLeft w:val="0"/>
      <w:marRight w:val="0"/>
      <w:marTop w:val="0"/>
      <w:marBottom w:val="0"/>
      <w:divBdr>
        <w:top w:val="none" w:sz="0" w:space="0" w:color="auto"/>
        <w:left w:val="none" w:sz="0" w:space="0" w:color="auto"/>
        <w:bottom w:val="none" w:sz="0" w:space="0" w:color="auto"/>
        <w:right w:val="none" w:sz="0" w:space="0" w:color="auto"/>
      </w:divBdr>
    </w:div>
    <w:div w:id="320551358">
      <w:bodyDiv w:val="1"/>
      <w:marLeft w:val="0"/>
      <w:marRight w:val="0"/>
      <w:marTop w:val="0"/>
      <w:marBottom w:val="0"/>
      <w:divBdr>
        <w:top w:val="none" w:sz="0" w:space="0" w:color="auto"/>
        <w:left w:val="none" w:sz="0" w:space="0" w:color="auto"/>
        <w:bottom w:val="none" w:sz="0" w:space="0" w:color="auto"/>
        <w:right w:val="none" w:sz="0" w:space="0" w:color="auto"/>
      </w:divBdr>
    </w:div>
    <w:div w:id="340355437">
      <w:bodyDiv w:val="1"/>
      <w:marLeft w:val="0"/>
      <w:marRight w:val="0"/>
      <w:marTop w:val="0"/>
      <w:marBottom w:val="0"/>
      <w:divBdr>
        <w:top w:val="none" w:sz="0" w:space="0" w:color="auto"/>
        <w:left w:val="none" w:sz="0" w:space="0" w:color="auto"/>
        <w:bottom w:val="none" w:sz="0" w:space="0" w:color="auto"/>
        <w:right w:val="none" w:sz="0" w:space="0" w:color="auto"/>
      </w:divBdr>
    </w:div>
    <w:div w:id="538785681">
      <w:bodyDiv w:val="1"/>
      <w:marLeft w:val="0"/>
      <w:marRight w:val="0"/>
      <w:marTop w:val="0"/>
      <w:marBottom w:val="0"/>
      <w:divBdr>
        <w:top w:val="none" w:sz="0" w:space="0" w:color="auto"/>
        <w:left w:val="none" w:sz="0" w:space="0" w:color="auto"/>
        <w:bottom w:val="none" w:sz="0" w:space="0" w:color="auto"/>
        <w:right w:val="none" w:sz="0" w:space="0" w:color="auto"/>
      </w:divBdr>
    </w:div>
    <w:div w:id="568199717">
      <w:bodyDiv w:val="1"/>
      <w:marLeft w:val="0"/>
      <w:marRight w:val="0"/>
      <w:marTop w:val="0"/>
      <w:marBottom w:val="0"/>
      <w:divBdr>
        <w:top w:val="none" w:sz="0" w:space="0" w:color="auto"/>
        <w:left w:val="none" w:sz="0" w:space="0" w:color="auto"/>
        <w:bottom w:val="none" w:sz="0" w:space="0" w:color="auto"/>
        <w:right w:val="none" w:sz="0" w:space="0" w:color="auto"/>
      </w:divBdr>
    </w:div>
    <w:div w:id="773549000">
      <w:bodyDiv w:val="1"/>
      <w:marLeft w:val="0"/>
      <w:marRight w:val="0"/>
      <w:marTop w:val="0"/>
      <w:marBottom w:val="0"/>
      <w:divBdr>
        <w:top w:val="none" w:sz="0" w:space="0" w:color="auto"/>
        <w:left w:val="none" w:sz="0" w:space="0" w:color="auto"/>
        <w:bottom w:val="none" w:sz="0" w:space="0" w:color="auto"/>
        <w:right w:val="none" w:sz="0" w:space="0" w:color="auto"/>
      </w:divBdr>
    </w:div>
    <w:div w:id="789128040">
      <w:bodyDiv w:val="1"/>
      <w:marLeft w:val="0"/>
      <w:marRight w:val="0"/>
      <w:marTop w:val="0"/>
      <w:marBottom w:val="0"/>
      <w:divBdr>
        <w:top w:val="none" w:sz="0" w:space="0" w:color="auto"/>
        <w:left w:val="none" w:sz="0" w:space="0" w:color="auto"/>
        <w:bottom w:val="none" w:sz="0" w:space="0" w:color="auto"/>
        <w:right w:val="none" w:sz="0" w:space="0" w:color="auto"/>
      </w:divBdr>
    </w:div>
    <w:div w:id="807356434">
      <w:bodyDiv w:val="1"/>
      <w:marLeft w:val="0"/>
      <w:marRight w:val="0"/>
      <w:marTop w:val="0"/>
      <w:marBottom w:val="0"/>
      <w:divBdr>
        <w:top w:val="none" w:sz="0" w:space="0" w:color="auto"/>
        <w:left w:val="none" w:sz="0" w:space="0" w:color="auto"/>
        <w:bottom w:val="none" w:sz="0" w:space="0" w:color="auto"/>
        <w:right w:val="none" w:sz="0" w:space="0" w:color="auto"/>
      </w:divBdr>
    </w:div>
    <w:div w:id="856582699">
      <w:bodyDiv w:val="1"/>
      <w:marLeft w:val="0"/>
      <w:marRight w:val="0"/>
      <w:marTop w:val="0"/>
      <w:marBottom w:val="0"/>
      <w:divBdr>
        <w:top w:val="none" w:sz="0" w:space="0" w:color="auto"/>
        <w:left w:val="none" w:sz="0" w:space="0" w:color="auto"/>
        <w:bottom w:val="none" w:sz="0" w:space="0" w:color="auto"/>
        <w:right w:val="none" w:sz="0" w:space="0" w:color="auto"/>
      </w:divBdr>
    </w:div>
    <w:div w:id="1142236634">
      <w:bodyDiv w:val="1"/>
      <w:marLeft w:val="0"/>
      <w:marRight w:val="0"/>
      <w:marTop w:val="0"/>
      <w:marBottom w:val="0"/>
      <w:divBdr>
        <w:top w:val="none" w:sz="0" w:space="0" w:color="auto"/>
        <w:left w:val="none" w:sz="0" w:space="0" w:color="auto"/>
        <w:bottom w:val="none" w:sz="0" w:space="0" w:color="auto"/>
        <w:right w:val="none" w:sz="0" w:space="0" w:color="auto"/>
      </w:divBdr>
    </w:div>
    <w:div w:id="1165705509">
      <w:bodyDiv w:val="1"/>
      <w:marLeft w:val="0"/>
      <w:marRight w:val="0"/>
      <w:marTop w:val="0"/>
      <w:marBottom w:val="0"/>
      <w:divBdr>
        <w:top w:val="none" w:sz="0" w:space="0" w:color="auto"/>
        <w:left w:val="none" w:sz="0" w:space="0" w:color="auto"/>
        <w:bottom w:val="none" w:sz="0" w:space="0" w:color="auto"/>
        <w:right w:val="none" w:sz="0" w:space="0" w:color="auto"/>
      </w:divBdr>
    </w:div>
    <w:div w:id="1404141546">
      <w:bodyDiv w:val="1"/>
      <w:marLeft w:val="0"/>
      <w:marRight w:val="0"/>
      <w:marTop w:val="0"/>
      <w:marBottom w:val="0"/>
      <w:divBdr>
        <w:top w:val="none" w:sz="0" w:space="0" w:color="auto"/>
        <w:left w:val="none" w:sz="0" w:space="0" w:color="auto"/>
        <w:bottom w:val="none" w:sz="0" w:space="0" w:color="auto"/>
        <w:right w:val="none" w:sz="0" w:space="0" w:color="auto"/>
      </w:divBdr>
    </w:div>
    <w:div w:id="1451438194">
      <w:bodyDiv w:val="1"/>
      <w:marLeft w:val="0"/>
      <w:marRight w:val="0"/>
      <w:marTop w:val="0"/>
      <w:marBottom w:val="0"/>
      <w:divBdr>
        <w:top w:val="none" w:sz="0" w:space="0" w:color="auto"/>
        <w:left w:val="none" w:sz="0" w:space="0" w:color="auto"/>
        <w:bottom w:val="none" w:sz="0" w:space="0" w:color="auto"/>
        <w:right w:val="none" w:sz="0" w:space="0" w:color="auto"/>
      </w:divBdr>
    </w:div>
    <w:div w:id="1516456707">
      <w:bodyDiv w:val="1"/>
      <w:marLeft w:val="0"/>
      <w:marRight w:val="0"/>
      <w:marTop w:val="0"/>
      <w:marBottom w:val="0"/>
      <w:divBdr>
        <w:top w:val="none" w:sz="0" w:space="0" w:color="auto"/>
        <w:left w:val="none" w:sz="0" w:space="0" w:color="auto"/>
        <w:bottom w:val="none" w:sz="0" w:space="0" w:color="auto"/>
        <w:right w:val="none" w:sz="0" w:space="0" w:color="auto"/>
      </w:divBdr>
    </w:div>
    <w:div w:id="1783962772">
      <w:bodyDiv w:val="1"/>
      <w:marLeft w:val="0"/>
      <w:marRight w:val="0"/>
      <w:marTop w:val="0"/>
      <w:marBottom w:val="0"/>
      <w:divBdr>
        <w:top w:val="none" w:sz="0" w:space="0" w:color="auto"/>
        <w:left w:val="none" w:sz="0" w:space="0" w:color="auto"/>
        <w:bottom w:val="none" w:sz="0" w:space="0" w:color="auto"/>
        <w:right w:val="none" w:sz="0" w:space="0" w:color="auto"/>
      </w:divBdr>
    </w:div>
    <w:div w:id="1935162479">
      <w:bodyDiv w:val="1"/>
      <w:marLeft w:val="0"/>
      <w:marRight w:val="0"/>
      <w:marTop w:val="0"/>
      <w:marBottom w:val="0"/>
      <w:divBdr>
        <w:top w:val="none" w:sz="0" w:space="0" w:color="auto"/>
        <w:left w:val="none" w:sz="0" w:space="0" w:color="auto"/>
        <w:bottom w:val="none" w:sz="0" w:space="0" w:color="auto"/>
        <w:right w:val="none" w:sz="0" w:space="0" w:color="auto"/>
      </w:divBdr>
    </w:div>
    <w:div w:id="198188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dz.de/" TargetMode="External"/><Relationship Id="rId18" Type="http://schemas.openxmlformats.org/officeDocument/2006/relationships/hyperlink" Target="https://ux-design-awards.com/en/press"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instagram.com/uxd.awards" TargetMode="External"/><Relationship Id="rId7" Type="http://schemas.openxmlformats.org/officeDocument/2006/relationships/footnotes" Target="footnotes.xml"/><Relationship Id="rId12" Type="http://schemas.openxmlformats.org/officeDocument/2006/relationships/hyperlink" Target="https://ux-design-awards.com/de" TargetMode="External"/><Relationship Id="rId17" Type="http://schemas.openxmlformats.org/officeDocument/2006/relationships/hyperlink" Target="https://www.ux-design-awards.com/en" TargetMode="External"/><Relationship Id="rId25" Type="http://schemas.openxmlformats.org/officeDocument/2006/relationships/hyperlink" Target="https://ux-design-awards.com/de/teilnehmen" TargetMode="External"/><Relationship Id="rId2" Type="http://schemas.openxmlformats.org/officeDocument/2006/relationships/numbering" Target="numbering.xml"/><Relationship Id="rId16" Type="http://schemas.openxmlformats.org/officeDocument/2006/relationships/hyperlink" Target="mailto:press@ux-design-awards.com" TargetMode="External"/><Relationship Id="rId20" Type="http://schemas.openxmlformats.org/officeDocument/2006/relationships/hyperlink" Target="http://twitter.com/uxdaward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x-design-awards.com/de/enter" TargetMode="External"/><Relationship Id="rId24" Type="http://schemas.openxmlformats.org/officeDocument/2006/relationships/hyperlink" Target="http://www.idz.de/en" TargetMode="External"/><Relationship Id="rId5" Type="http://schemas.openxmlformats.org/officeDocument/2006/relationships/settings" Target="settings.xml"/><Relationship Id="rId15" Type="http://schemas.openxmlformats.org/officeDocument/2006/relationships/hyperlink" Target="https://ux-design-awards.com/de/jury" TargetMode="External"/><Relationship Id="rId23" Type="http://schemas.openxmlformats.org/officeDocument/2006/relationships/hyperlink" Target="https://ux-design-awards.us3.list-manage.com/subscribe?u=8a2133b237df51d5a14576ab6&amp;id=3e996adbe0" TargetMode="External"/><Relationship Id="rId28" Type="http://schemas.openxmlformats.org/officeDocument/2006/relationships/fontTable" Target="fontTable.xml"/><Relationship Id="rId10" Type="http://schemas.openxmlformats.org/officeDocument/2006/relationships/hyperlink" Target="https://ux-design-awards.com/de/gewinner/winners-2021" TargetMode="External"/><Relationship Id="rId19" Type="http://schemas.openxmlformats.org/officeDocument/2006/relationships/hyperlink" Target="https://www.linkedin.com/company/ux-design-awards/" TargetMode="External"/><Relationship Id="rId4" Type="http://schemas.microsoft.com/office/2007/relationships/stylesWithEffects" Target="stylesWithEffects.xml"/><Relationship Id="rId9" Type="http://schemas.openxmlformats.org/officeDocument/2006/relationships/hyperlink" Target="https://ux-design-awards.com/de/events-media/virtual-award-ceremony-2021" TargetMode="External"/><Relationship Id="rId14" Type="http://schemas.openxmlformats.org/officeDocument/2006/relationships/hyperlink" Target="https://ux-design-awards.com/de/gewinner?search=&amp;filter=&amp;year=" TargetMode="External"/><Relationship Id="rId22" Type="http://schemas.openxmlformats.org/officeDocument/2006/relationships/hyperlink" Target="https://www.youtube.com/channel/UCLyml8V_4nZm016FmuaVHUg"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UX Design Awards">
      <a:dk1>
        <a:srgbClr val="595959"/>
      </a:dk1>
      <a:lt1>
        <a:sysClr val="window" lastClr="FFFFFF"/>
      </a:lt1>
      <a:dk2>
        <a:srgbClr val="595959"/>
      </a:dk2>
      <a:lt2>
        <a:srgbClr val="E7E6E6"/>
      </a:lt2>
      <a:accent1>
        <a:srgbClr val="8B6F4E"/>
      </a:accent1>
      <a:accent2>
        <a:srgbClr val="ED7D31"/>
      </a:accent2>
      <a:accent3>
        <a:srgbClr val="A5A5A5"/>
      </a:accent3>
      <a:accent4>
        <a:srgbClr val="FFC000"/>
      </a:accent4>
      <a:accent5>
        <a:srgbClr val="5B9BD5"/>
      </a:accent5>
      <a:accent6>
        <a:srgbClr val="70AD47"/>
      </a:accent6>
      <a:hlink>
        <a:srgbClr val="8B6F4E"/>
      </a:hlink>
      <a:folHlink>
        <a:srgbClr val="954F72"/>
      </a:folHlink>
    </a:clrScheme>
    <a:fontScheme name="UX Design Awards">
      <a:majorFont>
        <a:latin typeface="DM Sans Medium"/>
        <a:ea typeface=""/>
        <a:cs typeface=""/>
      </a:majorFont>
      <a:minorFont>
        <a:latin typeface="DM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36C662E-608C-094C-A0FC-3ACC81BFDC6E}">
  <we:reference id="wa200001011" version="1.2.0.0" store="de-DE"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A638B-192C-4E97-90E8-4E2F8925E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1191</Words>
  <Characters>7504</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Hebbe</dc:creator>
  <cp:lastModifiedBy>Ake Rudolf</cp:lastModifiedBy>
  <cp:revision>12</cp:revision>
  <cp:lastPrinted>2021-09-07T09:58:00Z</cp:lastPrinted>
  <dcterms:created xsi:type="dcterms:W3CDTF">2021-09-06T12:22:00Z</dcterms:created>
  <dcterms:modified xsi:type="dcterms:W3CDTF">2021-09-07T09:58:00Z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documentId_4990</vt:lpwstr>
  </property>
  <property fmtid="{D5CDD505-2E9C-101B-9397-08002B2CF9AE}" pid="3" name="grammarly_documentContext">
    <vt:lpwstr>{"goals":[],"domain":"general","emotions":[],"dialect":"american"}</vt:lpwstr>
  </property>
</Properties>
</file>